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EBC34" w14:textId="77777777" w:rsidR="00081D84" w:rsidRPr="00081D84" w:rsidRDefault="00081D84" w:rsidP="00081D84">
      <w:pPr>
        <w:pBdr>
          <w:bottom w:val="single" w:sz="6" w:space="1" w:color="auto"/>
        </w:pBdr>
        <w:spacing w:after="0" w:line="240" w:lineRule="auto"/>
        <w:jc w:val="center"/>
        <w:rPr>
          <w:rFonts w:ascii="Arial" w:eastAsia="Times New Roman" w:hAnsi="Arial" w:cs="Arial"/>
          <w:vanish/>
          <w:sz w:val="16"/>
          <w:szCs w:val="16"/>
          <w:lang w:eastAsia="pl-PL"/>
        </w:rPr>
      </w:pPr>
      <w:r w:rsidRPr="00081D84">
        <w:rPr>
          <w:rFonts w:ascii="Arial" w:eastAsia="Times New Roman" w:hAnsi="Arial" w:cs="Arial"/>
          <w:vanish/>
          <w:sz w:val="16"/>
          <w:szCs w:val="16"/>
          <w:lang w:eastAsia="pl-PL"/>
        </w:rPr>
        <w:t>Początek formularza</w:t>
      </w:r>
    </w:p>
    <w:p w14:paraId="283707E2" w14:textId="2D1E69DB"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object w:dxaOrig="1440" w:dyaOrig="1440" w14:anchorId="23D86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081D84">
        <w:rPr>
          <w:rFonts w:ascii="Times New Roman" w:eastAsia="Times New Roman" w:hAnsi="Times New Roman" w:cs="Times New Roman"/>
          <w:sz w:val="24"/>
          <w:szCs w:val="24"/>
          <w:lang w:eastAsia="pl-PL"/>
        </w:rPr>
        <w:object w:dxaOrig="1440" w:dyaOrig="1440" w14:anchorId="3FF417BC">
          <v:shape id="_x0000_i1066" type="#_x0000_t75" style="width:1in;height:18pt" o:ole="">
            <v:imagedata r:id="rId4" o:title=""/>
          </v:shape>
          <w:control r:id="rId6" w:name="DefaultOcxName1" w:shapeid="_x0000_i1066"/>
        </w:object>
      </w:r>
      <w:r w:rsidRPr="00081D84">
        <w:rPr>
          <w:rFonts w:ascii="Times New Roman" w:eastAsia="Times New Roman" w:hAnsi="Times New Roman" w:cs="Times New Roman"/>
          <w:sz w:val="24"/>
          <w:szCs w:val="24"/>
          <w:lang w:eastAsia="pl-PL"/>
        </w:rPr>
        <w:object w:dxaOrig="1440" w:dyaOrig="1440" w14:anchorId="123F4BA2">
          <v:shape id="_x0000_i1065" type="#_x0000_t75" style="width:1in;height:18pt" o:ole="">
            <v:imagedata r:id="rId4" o:title=""/>
          </v:shape>
          <w:control r:id="rId7" w:name="DefaultOcxName2" w:shapeid="_x0000_i1065"/>
        </w:object>
      </w:r>
      <w:r w:rsidRPr="00081D84">
        <w:rPr>
          <w:rFonts w:ascii="Times New Roman" w:eastAsia="Times New Roman" w:hAnsi="Times New Roman" w:cs="Times New Roman"/>
          <w:sz w:val="24"/>
          <w:szCs w:val="24"/>
          <w:lang w:eastAsia="pl-PL"/>
        </w:rPr>
        <w:object w:dxaOrig="1440" w:dyaOrig="1440" w14:anchorId="21455281">
          <v:shape id="_x0000_i1064" type="#_x0000_t75" style="width:1in;height:18pt" o:ole="">
            <v:imagedata r:id="rId8" o:title=""/>
          </v:shape>
          <w:control r:id="rId9" w:name="DefaultOcxName3" w:shapeid="_x0000_i1064"/>
        </w:object>
      </w:r>
    </w:p>
    <w:p w14:paraId="62363FA4" w14:textId="5E7E0F23"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pict w14:anchorId="7B7AF1BB"/>
      </w:r>
      <w:r w:rsidRPr="00081D84">
        <w:rPr>
          <w:rFonts w:ascii="Times New Roman" w:eastAsia="Times New Roman" w:hAnsi="Times New Roman" w:cs="Times New Roman"/>
          <w:sz w:val="24"/>
          <w:szCs w:val="24"/>
          <w:lang w:eastAsia="pl-PL"/>
        </w:rPr>
        <w:pict w14:anchorId="36988F17"/>
      </w:r>
      <w:r w:rsidRPr="00081D84">
        <w:rPr>
          <w:rFonts w:ascii="Times New Roman" w:eastAsia="Times New Roman" w:hAnsi="Times New Roman" w:cs="Times New Roman"/>
          <w:sz w:val="24"/>
          <w:szCs w:val="24"/>
          <w:lang w:eastAsia="pl-PL"/>
        </w:rPr>
        <w:pict w14:anchorId="15B63E73"/>
      </w:r>
      <w:r w:rsidRPr="00081D84">
        <w:rPr>
          <w:rFonts w:ascii="Times New Roman" w:eastAsia="Times New Roman" w:hAnsi="Times New Roman" w:cs="Times New Roman"/>
          <w:sz w:val="24"/>
          <w:szCs w:val="24"/>
          <w:lang w:eastAsia="pl-PL"/>
        </w:rPr>
        <w:pict w14:anchorId="0B867422"/>
      </w:r>
      <w:r w:rsidRPr="00081D84">
        <w:rPr>
          <w:rFonts w:ascii="Times New Roman" w:eastAsia="Times New Roman" w:hAnsi="Times New Roman" w:cs="Times New Roman"/>
          <w:sz w:val="24"/>
          <w:szCs w:val="24"/>
          <w:lang w:eastAsia="pl-PL"/>
        </w:rPr>
        <w:pict w14:anchorId="4021F23A"/>
      </w:r>
      <w:r w:rsidRPr="00081D84">
        <w:rPr>
          <w:rFonts w:ascii="Times New Roman" w:eastAsia="Times New Roman" w:hAnsi="Times New Roman" w:cs="Times New Roman"/>
          <w:sz w:val="24"/>
          <w:szCs w:val="24"/>
          <w:lang w:eastAsia="pl-PL"/>
        </w:rPr>
        <w:pict w14:anchorId="7156658C"/>
      </w:r>
      <w:r w:rsidRPr="00081D84">
        <w:rPr>
          <w:rFonts w:ascii="Times New Roman" w:eastAsia="Times New Roman" w:hAnsi="Times New Roman" w:cs="Times New Roman"/>
          <w:sz w:val="24"/>
          <w:szCs w:val="24"/>
          <w:lang w:eastAsia="pl-PL"/>
        </w:rPr>
        <w:object w:dxaOrig="1440" w:dyaOrig="1440" w14:anchorId="1A829AD5">
          <v:shape id="_x0000_i1063" type="#_x0000_t75" style="width:1in;height:18pt" o:ole="">
            <v:imagedata r:id="rId10" o:title=""/>
          </v:shape>
          <w:control r:id="rId11" w:name="DefaultOcxName4" w:shapeid="_x0000_i1063"/>
        </w:object>
      </w:r>
      <w:r w:rsidRPr="00081D84">
        <w:rPr>
          <w:rFonts w:ascii="Times New Roman" w:eastAsia="Times New Roman" w:hAnsi="Times New Roman" w:cs="Times New Roman"/>
          <w:sz w:val="24"/>
          <w:szCs w:val="24"/>
          <w:lang w:eastAsia="pl-PL"/>
        </w:rPr>
        <w:object w:dxaOrig="1440" w:dyaOrig="1440" w14:anchorId="1F7A914E">
          <v:shape id="_x0000_i1062" type="#_x0000_t75" style="width:1in;height:18pt" o:ole="">
            <v:imagedata r:id="rId12" o:title=""/>
          </v:shape>
          <w:control r:id="rId13" w:name="DefaultOcxName5" w:shapeid="_x0000_i1062"/>
        </w:object>
      </w:r>
    </w:p>
    <w:p w14:paraId="56346EE9" w14:textId="77777777" w:rsidR="00081D84" w:rsidRPr="00081D84" w:rsidRDefault="00081D84" w:rsidP="00081D84">
      <w:pPr>
        <w:spacing w:after="24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pict w14:anchorId="3C253274"/>
      </w:r>
      <w:r w:rsidRPr="00081D84">
        <w:rPr>
          <w:rFonts w:ascii="Times New Roman" w:eastAsia="Times New Roman" w:hAnsi="Times New Roman" w:cs="Times New Roman"/>
          <w:sz w:val="24"/>
          <w:szCs w:val="24"/>
          <w:lang w:eastAsia="pl-PL"/>
        </w:rPr>
        <w:pict w14:anchorId="7A0D732A"/>
      </w:r>
      <w:r w:rsidRPr="00081D84">
        <w:rPr>
          <w:rFonts w:ascii="Times New Roman" w:eastAsia="Times New Roman" w:hAnsi="Times New Roman" w:cs="Times New Roman"/>
          <w:sz w:val="24"/>
          <w:szCs w:val="24"/>
          <w:lang w:eastAsia="pl-PL"/>
        </w:rPr>
        <w:pict w14:anchorId="71080917"/>
      </w:r>
      <w:r w:rsidRPr="00081D84">
        <w:rPr>
          <w:rFonts w:ascii="Times New Roman" w:eastAsia="Times New Roman" w:hAnsi="Times New Roman" w:cs="Times New Roman"/>
          <w:sz w:val="24"/>
          <w:szCs w:val="24"/>
          <w:lang w:eastAsia="pl-PL"/>
        </w:rPr>
        <w:pict w14:anchorId="5C51BADA"/>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Ogłoszenie nr 637246-N-2019 z dnia 2019-12-18 r. </w:t>
      </w:r>
    </w:p>
    <w:p w14:paraId="348FD5E9" w14:textId="77777777" w:rsidR="00081D84" w:rsidRPr="00081D84" w:rsidRDefault="00081D84" w:rsidP="00081D84">
      <w:pPr>
        <w:spacing w:after="0" w:line="450" w:lineRule="atLeast"/>
        <w:jc w:val="center"/>
        <w:rPr>
          <w:rFonts w:ascii="Times New Roman" w:eastAsia="Times New Roman" w:hAnsi="Times New Roman" w:cs="Times New Roman"/>
          <w:b/>
          <w:bCs/>
          <w:sz w:val="27"/>
          <w:szCs w:val="27"/>
          <w:lang w:eastAsia="pl-PL"/>
        </w:rPr>
      </w:pPr>
      <w:r w:rsidRPr="00081D84">
        <w:rPr>
          <w:rFonts w:ascii="Times New Roman" w:eastAsia="Times New Roman" w:hAnsi="Times New Roman" w:cs="Times New Roman"/>
          <w:b/>
          <w:bCs/>
          <w:sz w:val="27"/>
          <w:szCs w:val="27"/>
          <w:lang w:eastAsia="pl-PL"/>
        </w:rPr>
        <w:t>CENTRUM USŁUG WSPÓLNYCH GMINY OPOCZNO: Sukcesywne dostawy artykułów żywnościowych do szkół i przedszkoli Gminy Opoczno na potrzeby wyżywienia uczniów i dzieci w roku kalendarzowym 2020 w podziale na 9 zadań</w:t>
      </w:r>
      <w:r w:rsidRPr="00081D84">
        <w:rPr>
          <w:rFonts w:ascii="Times New Roman" w:eastAsia="Times New Roman" w:hAnsi="Times New Roman" w:cs="Times New Roman"/>
          <w:b/>
          <w:bCs/>
          <w:sz w:val="27"/>
          <w:szCs w:val="27"/>
          <w:lang w:eastAsia="pl-PL"/>
        </w:rPr>
        <w:br/>
        <w:t xml:space="preserve">OGŁOSZENIE O ZAMÓWIENIU - Dostawy </w:t>
      </w:r>
    </w:p>
    <w:p w14:paraId="0D0E096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Zamieszczanie ogłoszenia:</w:t>
      </w:r>
      <w:r w:rsidRPr="00081D84">
        <w:rPr>
          <w:rFonts w:ascii="Times New Roman" w:eastAsia="Times New Roman" w:hAnsi="Times New Roman" w:cs="Times New Roman"/>
          <w:sz w:val="24"/>
          <w:szCs w:val="24"/>
          <w:lang w:eastAsia="pl-PL"/>
        </w:rPr>
        <w:t xml:space="preserve"> Zamieszczanie obowiązkowe </w:t>
      </w:r>
    </w:p>
    <w:p w14:paraId="6E8AE837"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Ogłoszenie dotyczy:</w:t>
      </w:r>
      <w:r w:rsidRPr="00081D84">
        <w:rPr>
          <w:rFonts w:ascii="Times New Roman" w:eastAsia="Times New Roman" w:hAnsi="Times New Roman" w:cs="Times New Roman"/>
          <w:sz w:val="24"/>
          <w:szCs w:val="24"/>
          <w:lang w:eastAsia="pl-PL"/>
        </w:rPr>
        <w:t xml:space="preserve"> Zamówienia publicznego </w:t>
      </w:r>
    </w:p>
    <w:p w14:paraId="61FB6A3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5275B2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p>
    <w:p w14:paraId="51E0114D"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Nazwa projektu lub programu</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p>
    <w:p w14:paraId="1C048AA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4897D6"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p>
    <w:p w14:paraId="7CF5E526"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1D84">
        <w:rPr>
          <w:rFonts w:ascii="Times New Roman" w:eastAsia="Times New Roman" w:hAnsi="Times New Roman" w:cs="Times New Roman"/>
          <w:sz w:val="24"/>
          <w:szCs w:val="24"/>
          <w:lang w:eastAsia="pl-PL"/>
        </w:rPr>
        <w:t>Pzp</w:t>
      </w:r>
      <w:proofErr w:type="spellEnd"/>
      <w:r w:rsidRPr="00081D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81D84">
        <w:rPr>
          <w:rFonts w:ascii="Times New Roman" w:eastAsia="Times New Roman" w:hAnsi="Times New Roman" w:cs="Times New Roman"/>
          <w:sz w:val="24"/>
          <w:szCs w:val="24"/>
          <w:lang w:eastAsia="pl-PL"/>
        </w:rPr>
        <w:br/>
      </w:r>
    </w:p>
    <w:p w14:paraId="0064DF1D" w14:textId="77777777" w:rsidR="00081D84" w:rsidRPr="00081D84" w:rsidRDefault="00081D84" w:rsidP="00081D84">
      <w:pPr>
        <w:spacing w:after="0" w:line="450" w:lineRule="atLeast"/>
        <w:rPr>
          <w:rFonts w:ascii="Times New Roman" w:eastAsia="Times New Roman" w:hAnsi="Times New Roman" w:cs="Times New Roman"/>
          <w:b/>
          <w:bCs/>
          <w:sz w:val="27"/>
          <w:szCs w:val="27"/>
          <w:lang w:eastAsia="pl-PL"/>
        </w:rPr>
      </w:pPr>
      <w:r w:rsidRPr="00081D84">
        <w:rPr>
          <w:rFonts w:ascii="Times New Roman" w:eastAsia="Times New Roman" w:hAnsi="Times New Roman" w:cs="Times New Roman"/>
          <w:b/>
          <w:bCs/>
          <w:sz w:val="27"/>
          <w:szCs w:val="27"/>
          <w:u w:val="single"/>
          <w:lang w:eastAsia="pl-PL"/>
        </w:rPr>
        <w:t>SEKCJA I: ZAMAWIAJĄCY</w:t>
      </w:r>
      <w:r w:rsidRPr="00081D84">
        <w:rPr>
          <w:rFonts w:ascii="Times New Roman" w:eastAsia="Times New Roman" w:hAnsi="Times New Roman" w:cs="Times New Roman"/>
          <w:b/>
          <w:bCs/>
          <w:sz w:val="27"/>
          <w:szCs w:val="27"/>
          <w:lang w:eastAsia="pl-PL"/>
        </w:rPr>
        <w:t xml:space="preserve"> </w:t>
      </w:r>
    </w:p>
    <w:p w14:paraId="38D01C3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Postępowanie przeprowadza centralny zamawiający </w:t>
      </w:r>
    </w:p>
    <w:p w14:paraId="22D6A10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Tak </w:t>
      </w:r>
    </w:p>
    <w:p w14:paraId="1EEB6860"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80FE98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p>
    <w:p w14:paraId="257E4119"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Informacje na temat podmiotu któremu zamawiający powierzył/powierzyli prowadzenie postępowania:</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Postępowanie jest przeprowadzane wspólnie przez zamawiających</w:t>
      </w:r>
      <w:r w:rsidRPr="00081D84">
        <w:rPr>
          <w:rFonts w:ascii="Times New Roman" w:eastAsia="Times New Roman" w:hAnsi="Times New Roman" w:cs="Times New Roman"/>
          <w:sz w:val="24"/>
          <w:szCs w:val="24"/>
          <w:lang w:eastAsia="pl-PL"/>
        </w:rPr>
        <w:t xml:space="preserve"> </w:t>
      </w:r>
    </w:p>
    <w:p w14:paraId="7794353E"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p>
    <w:p w14:paraId="0BCB919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B9C663B"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p>
    <w:p w14:paraId="5A0AB74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Informacje dodatkowe:</w:t>
      </w:r>
      <w:r w:rsidRPr="00081D84">
        <w:rPr>
          <w:rFonts w:ascii="Times New Roman" w:eastAsia="Times New Roman" w:hAnsi="Times New Roman" w:cs="Times New Roman"/>
          <w:sz w:val="24"/>
          <w:szCs w:val="24"/>
          <w:lang w:eastAsia="pl-PL"/>
        </w:rPr>
        <w:t xml:space="preserve"> </w:t>
      </w:r>
    </w:p>
    <w:p w14:paraId="68251FF0"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 1) NAZWA I ADRES: </w:t>
      </w:r>
      <w:r w:rsidRPr="00081D84">
        <w:rPr>
          <w:rFonts w:ascii="Times New Roman" w:eastAsia="Times New Roman" w:hAnsi="Times New Roman" w:cs="Times New Roman"/>
          <w:sz w:val="24"/>
          <w:szCs w:val="24"/>
          <w:lang w:eastAsia="pl-PL"/>
        </w:rPr>
        <w:t xml:space="preserve">CENTRUM USŁUG WSPÓLNYCH GMINY OPOCZNO, krajowy numer identyfikacyjny 36427284800000, ul. PLAC KOŚCIUSZKI  1 , 26-300  OPOCZNO, woj. łódzkie, państwo Polska, tel. 887 171 171, , e-mail kancelaria@cuw.um.opoczno.pl, , faks -. </w:t>
      </w:r>
      <w:r w:rsidRPr="00081D84">
        <w:rPr>
          <w:rFonts w:ascii="Times New Roman" w:eastAsia="Times New Roman" w:hAnsi="Times New Roman" w:cs="Times New Roman"/>
          <w:sz w:val="24"/>
          <w:szCs w:val="24"/>
          <w:lang w:eastAsia="pl-PL"/>
        </w:rPr>
        <w:br/>
        <w:t xml:space="preserve">Adres strony internetowej (URL): www.bip.cuwopoczno.wikom.pl </w:t>
      </w:r>
      <w:r w:rsidRPr="00081D84">
        <w:rPr>
          <w:rFonts w:ascii="Times New Roman" w:eastAsia="Times New Roman" w:hAnsi="Times New Roman" w:cs="Times New Roman"/>
          <w:sz w:val="24"/>
          <w:szCs w:val="24"/>
          <w:lang w:eastAsia="pl-PL"/>
        </w:rPr>
        <w:br/>
        <w:t xml:space="preserve">Adres profilu nabywcy: </w:t>
      </w:r>
      <w:r w:rsidRPr="00081D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3472688"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 2) RODZAJ ZAMAWIAJĄCEGO: </w:t>
      </w:r>
      <w:r w:rsidRPr="00081D84">
        <w:rPr>
          <w:rFonts w:ascii="Times New Roman" w:eastAsia="Times New Roman" w:hAnsi="Times New Roman" w:cs="Times New Roman"/>
          <w:sz w:val="24"/>
          <w:szCs w:val="24"/>
          <w:lang w:eastAsia="pl-PL"/>
        </w:rPr>
        <w:t xml:space="preserve">Jednostki organizacyjne administracji samorządowej </w:t>
      </w:r>
      <w:r w:rsidRPr="00081D84">
        <w:rPr>
          <w:rFonts w:ascii="Times New Roman" w:eastAsia="Times New Roman" w:hAnsi="Times New Roman" w:cs="Times New Roman"/>
          <w:sz w:val="24"/>
          <w:szCs w:val="24"/>
          <w:lang w:eastAsia="pl-PL"/>
        </w:rPr>
        <w:br/>
      </w:r>
    </w:p>
    <w:p w14:paraId="0B9E2246"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I.3) WSPÓLNE UDZIELANIE ZAMÓWIENIA </w:t>
      </w:r>
      <w:r w:rsidRPr="00081D84">
        <w:rPr>
          <w:rFonts w:ascii="Times New Roman" w:eastAsia="Times New Roman" w:hAnsi="Times New Roman" w:cs="Times New Roman"/>
          <w:b/>
          <w:bCs/>
          <w:i/>
          <w:iCs/>
          <w:sz w:val="24"/>
          <w:szCs w:val="24"/>
          <w:lang w:eastAsia="pl-PL"/>
        </w:rPr>
        <w:t>(jeżeli dotyczy)</w:t>
      </w:r>
      <w:r w:rsidRPr="00081D84">
        <w:rPr>
          <w:rFonts w:ascii="Times New Roman" w:eastAsia="Times New Roman" w:hAnsi="Times New Roman" w:cs="Times New Roman"/>
          <w:b/>
          <w:bCs/>
          <w:sz w:val="24"/>
          <w:szCs w:val="24"/>
          <w:lang w:eastAsia="pl-PL"/>
        </w:rPr>
        <w:t xml:space="preserve">: </w:t>
      </w:r>
    </w:p>
    <w:p w14:paraId="4C959C70"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1D84">
        <w:rPr>
          <w:rFonts w:ascii="Times New Roman" w:eastAsia="Times New Roman" w:hAnsi="Times New Roman" w:cs="Times New Roman"/>
          <w:sz w:val="24"/>
          <w:szCs w:val="24"/>
          <w:lang w:eastAsia="pl-PL"/>
        </w:rPr>
        <w:br/>
      </w:r>
    </w:p>
    <w:p w14:paraId="229F59B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I.4) KOMUNIKACJA: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1D84">
        <w:rPr>
          <w:rFonts w:ascii="Times New Roman" w:eastAsia="Times New Roman" w:hAnsi="Times New Roman" w:cs="Times New Roman"/>
          <w:sz w:val="24"/>
          <w:szCs w:val="24"/>
          <w:lang w:eastAsia="pl-PL"/>
        </w:rPr>
        <w:t xml:space="preserve"> </w:t>
      </w:r>
    </w:p>
    <w:p w14:paraId="5640AF7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Tak </w:t>
      </w:r>
      <w:r w:rsidRPr="00081D84">
        <w:rPr>
          <w:rFonts w:ascii="Times New Roman" w:eastAsia="Times New Roman" w:hAnsi="Times New Roman" w:cs="Times New Roman"/>
          <w:sz w:val="24"/>
          <w:szCs w:val="24"/>
          <w:lang w:eastAsia="pl-PL"/>
        </w:rPr>
        <w:br/>
        <w:t xml:space="preserve">www.bip.cuwopoczno.wikom.pl </w:t>
      </w:r>
    </w:p>
    <w:p w14:paraId="0A978195"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152EA7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Tak </w:t>
      </w:r>
      <w:r w:rsidRPr="00081D84">
        <w:rPr>
          <w:rFonts w:ascii="Times New Roman" w:eastAsia="Times New Roman" w:hAnsi="Times New Roman" w:cs="Times New Roman"/>
          <w:sz w:val="24"/>
          <w:szCs w:val="24"/>
          <w:lang w:eastAsia="pl-PL"/>
        </w:rPr>
        <w:br/>
        <w:t xml:space="preserve">www.bip.cuwopoczno.wikom.pl </w:t>
      </w:r>
    </w:p>
    <w:p w14:paraId="14F915E5"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2C9BD0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r>
    </w:p>
    <w:p w14:paraId="00663A7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Oferty lub wnioski o dopuszczenie do udziału w postępowaniu należy przesyłać:</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Elektronicznie</w:t>
      </w:r>
      <w:r w:rsidRPr="00081D84">
        <w:rPr>
          <w:rFonts w:ascii="Times New Roman" w:eastAsia="Times New Roman" w:hAnsi="Times New Roman" w:cs="Times New Roman"/>
          <w:sz w:val="24"/>
          <w:szCs w:val="24"/>
          <w:lang w:eastAsia="pl-PL"/>
        </w:rPr>
        <w:t xml:space="preserve"> </w:t>
      </w:r>
    </w:p>
    <w:p w14:paraId="6CDCED05"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t xml:space="preserve">adres </w:t>
      </w:r>
      <w:r w:rsidRPr="00081D84">
        <w:rPr>
          <w:rFonts w:ascii="Times New Roman" w:eastAsia="Times New Roman" w:hAnsi="Times New Roman" w:cs="Times New Roman"/>
          <w:sz w:val="24"/>
          <w:szCs w:val="24"/>
          <w:lang w:eastAsia="pl-PL"/>
        </w:rPr>
        <w:br/>
      </w:r>
    </w:p>
    <w:p w14:paraId="727DCF3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p>
    <w:p w14:paraId="5F82E5D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Nie </w:t>
      </w:r>
      <w:r w:rsidRPr="00081D84">
        <w:rPr>
          <w:rFonts w:ascii="Times New Roman" w:eastAsia="Times New Roman" w:hAnsi="Times New Roman" w:cs="Times New Roman"/>
          <w:sz w:val="24"/>
          <w:szCs w:val="24"/>
          <w:lang w:eastAsia="pl-PL"/>
        </w:rPr>
        <w:br/>
        <w:t xml:space="preserve">Inny sposób: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Tak </w:t>
      </w:r>
      <w:r w:rsidRPr="00081D84">
        <w:rPr>
          <w:rFonts w:ascii="Times New Roman" w:eastAsia="Times New Roman" w:hAnsi="Times New Roman" w:cs="Times New Roman"/>
          <w:sz w:val="24"/>
          <w:szCs w:val="24"/>
          <w:lang w:eastAsia="pl-PL"/>
        </w:rPr>
        <w:br/>
        <w:t xml:space="preserve">Inny sposób: </w:t>
      </w:r>
      <w:r w:rsidRPr="00081D84">
        <w:rPr>
          <w:rFonts w:ascii="Times New Roman" w:eastAsia="Times New Roman" w:hAnsi="Times New Roman" w:cs="Times New Roman"/>
          <w:sz w:val="24"/>
          <w:szCs w:val="24"/>
          <w:lang w:eastAsia="pl-PL"/>
        </w:rPr>
        <w:br/>
        <w:t xml:space="preserve">Zamawiający ustala formę pisemną składania ofert za pośrednictwem operatora pocztowego w rozumieniu ustawy z dnia 23 listopada 2012r. – Prawo pocztowe ( </w:t>
      </w:r>
      <w:proofErr w:type="spellStart"/>
      <w:r w:rsidRPr="00081D84">
        <w:rPr>
          <w:rFonts w:ascii="Times New Roman" w:eastAsia="Times New Roman" w:hAnsi="Times New Roman" w:cs="Times New Roman"/>
          <w:sz w:val="24"/>
          <w:szCs w:val="24"/>
          <w:lang w:eastAsia="pl-PL"/>
        </w:rPr>
        <w:t>t.j</w:t>
      </w:r>
      <w:proofErr w:type="spellEnd"/>
      <w:r w:rsidRPr="00081D84">
        <w:rPr>
          <w:rFonts w:ascii="Times New Roman" w:eastAsia="Times New Roman" w:hAnsi="Times New Roman" w:cs="Times New Roman"/>
          <w:sz w:val="24"/>
          <w:szCs w:val="24"/>
          <w:lang w:eastAsia="pl-PL"/>
        </w:rPr>
        <w:t xml:space="preserve">. Dz. U. z 2018r. poz. 2188 ze zm.); osobiście, za pośrednictwem kuriera. </w:t>
      </w:r>
      <w:r w:rsidRPr="00081D84">
        <w:rPr>
          <w:rFonts w:ascii="Times New Roman" w:eastAsia="Times New Roman" w:hAnsi="Times New Roman" w:cs="Times New Roman"/>
          <w:sz w:val="24"/>
          <w:szCs w:val="24"/>
          <w:lang w:eastAsia="pl-PL"/>
        </w:rPr>
        <w:br/>
        <w:t xml:space="preserve">Adres: </w:t>
      </w:r>
      <w:r w:rsidRPr="00081D84">
        <w:rPr>
          <w:rFonts w:ascii="Times New Roman" w:eastAsia="Times New Roman" w:hAnsi="Times New Roman" w:cs="Times New Roman"/>
          <w:sz w:val="24"/>
          <w:szCs w:val="24"/>
          <w:lang w:eastAsia="pl-PL"/>
        </w:rPr>
        <w:br/>
        <w:t xml:space="preserve">Centrum Usług Wspólnych Gminy Opoczno, Pl. Kościuszki 1, 26-300 Opoczno </w:t>
      </w:r>
    </w:p>
    <w:p w14:paraId="3BB75A5E"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1D84">
        <w:rPr>
          <w:rFonts w:ascii="Times New Roman" w:eastAsia="Times New Roman" w:hAnsi="Times New Roman" w:cs="Times New Roman"/>
          <w:sz w:val="24"/>
          <w:szCs w:val="24"/>
          <w:lang w:eastAsia="pl-PL"/>
        </w:rPr>
        <w:t xml:space="preserve"> </w:t>
      </w:r>
    </w:p>
    <w:p w14:paraId="0412A10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1D84">
        <w:rPr>
          <w:rFonts w:ascii="Times New Roman" w:eastAsia="Times New Roman" w:hAnsi="Times New Roman" w:cs="Times New Roman"/>
          <w:sz w:val="24"/>
          <w:szCs w:val="24"/>
          <w:lang w:eastAsia="pl-PL"/>
        </w:rPr>
        <w:br/>
      </w:r>
    </w:p>
    <w:p w14:paraId="59B7DA43" w14:textId="77777777" w:rsidR="00081D84" w:rsidRPr="00081D84" w:rsidRDefault="00081D84" w:rsidP="00081D84">
      <w:pPr>
        <w:spacing w:after="0" w:line="450" w:lineRule="atLeast"/>
        <w:rPr>
          <w:rFonts w:ascii="Times New Roman" w:eastAsia="Times New Roman" w:hAnsi="Times New Roman" w:cs="Times New Roman"/>
          <w:b/>
          <w:bCs/>
          <w:sz w:val="27"/>
          <w:szCs w:val="27"/>
          <w:lang w:eastAsia="pl-PL"/>
        </w:rPr>
      </w:pPr>
      <w:r w:rsidRPr="00081D84">
        <w:rPr>
          <w:rFonts w:ascii="Times New Roman" w:eastAsia="Times New Roman" w:hAnsi="Times New Roman" w:cs="Times New Roman"/>
          <w:b/>
          <w:bCs/>
          <w:sz w:val="27"/>
          <w:szCs w:val="27"/>
          <w:u w:val="single"/>
          <w:lang w:eastAsia="pl-PL"/>
        </w:rPr>
        <w:t xml:space="preserve">SEKCJA II: PRZEDMIOT ZAMÓWIENIA </w:t>
      </w:r>
    </w:p>
    <w:p w14:paraId="7D3D24F0"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II.1) Nazwa nadana zamówieniu przez zamawiającego: </w:t>
      </w:r>
      <w:r w:rsidRPr="00081D84">
        <w:rPr>
          <w:rFonts w:ascii="Times New Roman" w:eastAsia="Times New Roman" w:hAnsi="Times New Roman" w:cs="Times New Roman"/>
          <w:sz w:val="24"/>
          <w:szCs w:val="24"/>
          <w:lang w:eastAsia="pl-PL"/>
        </w:rPr>
        <w:t xml:space="preserve">Sukcesywne dostawy artykułów żywnościowych do szkół i przedszkoli Gminy Opoczno na potrzeby wyżywienia uczniów i dzieci w roku kalendarzowym 2020 w podziale na 9 zadań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Numer referencyjny: </w:t>
      </w:r>
      <w:r w:rsidRPr="00081D84">
        <w:rPr>
          <w:rFonts w:ascii="Times New Roman" w:eastAsia="Times New Roman" w:hAnsi="Times New Roman" w:cs="Times New Roman"/>
          <w:sz w:val="24"/>
          <w:szCs w:val="24"/>
          <w:lang w:eastAsia="pl-PL"/>
        </w:rPr>
        <w:t xml:space="preserve">CUWGO.2.2019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BEFAE8" w14:textId="77777777" w:rsidR="00081D84" w:rsidRPr="00081D84" w:rsidRDefault="00081D84" w:rsidP="00081D84">
      <w:pPr>
        <w:spacing w:after="0" w:line="450" w:lineRule="atLeast"/>
        <w:jc w:val="both"/>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p>
    <w:p w14:paraId="12AC6988"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II.2) Rodzaj zamówienia: </w:t>
      </w:r>
      <w:r w:rsidRPr="00081D84">
        <w:rPr>
          <w:rFonts w:ascii="Times New Roman" w:eastAsia="Times New Roman" w:hAnsi="Times New Roman" w:cs="Times New Roman"/>
          <w:sz w:val="24"/>
          <w:szCs w:val="24"/>
          <w:lang w:eastAsia="pl-PL"/>
        </w:rPr>
        <w:t xml:space="preserve">Dostawy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II.3) Informacja o możliwości składania ofert częściowych</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Zamówienie podzielone jest na części: </w:t>
      </w:r>
    </w:p>
    <w:p w14:paraId="7B593250"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Tak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Oferty lub wnioski o dopuszczenie do udziału w postępowaniu można składać w odniesieniu do:</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wszystkich części </w:t>
      </w:r>
    </w:p>
    <w:p w14:paraId="27EC11D6"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II.4)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1D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1D84">
        <w:rPr>
          <w:rFonts w:ascii="Times New Roman" w:eastAsia="Times New Roman" w:hAnsi="Times New Roman" w:cs="Times New Roman"/>
          <w:sz w:val="24"/>
          <w:szCs w:val="24"/>
          <w:lang w:eastAsia="pl-PL"/>
        </w:rPr>
        <w:t xml:space="preserve">Sukcesywne dostawy artykułów żywnościowych do szkół i przedszkoli Gminy Opoczno na potrzeby wyżywienia uczniów i dzieci w roku kalendarzowym 2020 w podziale na 9 zadań : Zadanie 1 Artykuły spożywcze różne Zadanie 2 Nabiał Zadanie 3 Pieczywo Zadanie 4 Warzywa i owoce Zadanie 5 Ryby Zadanie 6 Mięso, przetwory wieprzowo – wołowe i produkty wędliniarskie Zadanie 7 Mięso drobiowe Zadanie 8 Mrożonki Zadanie 9 Wyroby garmażeryjne 2. Szczegółowy opis przedmiotu zamówienia oraz ilości zawierają szczegółowe formularze artykułów żywnościowych stanowiące załączniki nr od 1 do nr 9 do SIWZ 3. Dostawy artykułów żywnościowych będą odbywały się do 5 przedszkoli i 6 szkół wymienionych poniżej: Przedszkola - Przedszkole nr 2 w Opocznie - Przedszkole nr 4 w Opocznie - Przedszkole nr 5 w Opocznie - Przedszkole nr 6 w Opocznie - Przedszkole nr 8 w Opocznie Szkoły - Szkoła Podstawowa w Bielowicach - Szkoła Podstawowa w Mroczkowie Gościnnym - Szkoła Podstawowa w Wygnanowie - Zespół Szkół Samorządowych Nr 1 w Opocznie - Szkoła Podstawowa nr 2 z Oddziałami integracyjnymi w Opocznie - Szkoła Podstawowa Nr 3 w Opocznie Wskazane ilości w szczegółowych formularzach – załączniki od nr 1 do nr 9 do SIWZ należy traktować jako szacunkowe. Zamawiający zastrzega sobie prawo nie wykonania w całości przedmiotu zamówienia w czasie obowiązywania umowy, jeżeli jego rzeczywiste potrzeby będą mniejsze od zamawianych. Szczegółowe informacje dotyczące przedmiotu zamówienia i jego realizacji określają załączniki 1-9 oraz załącznik nr 12 - projekt umowy, które stanowią integralną część SIWZ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II.5) Główny kod CPV: </w:t>
      </w:r>
      <w:r w:rsidRPr="00081D84">
        <w:rPr>
          <w:rFonts w:ascii="Times New Roman" w:eastAsia="Times New Roman" w:hAnsi="Times New Roman" w:cs="Times New Roman"/>
          <w:sz w:val="24"/>
          <w:szCs w:val="24"/>
          <w:lang w:eastAsia="pl-PL"/>
        </w:rPr>
        <w:t xml:space="preserve">15000000-8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Dodatkowe kody CPV:</w:t>
      </w:r>
      <w:r w:rsidRPr="00081D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1D84" w:rsidRPr="00081D84" w14:paraId="74512867"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675127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Kod CPV</w:t>
            </w:r>
          </w:p>
        </w:tc>
      </w:tr>
      <w:tr w:rsidR="00081D84" w:rsidRPr="00081D84" w14:paraId="42086DF5"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6887EFD3"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15800000-6</w:t>
            </w:r>
          </w:p>
        </w:tc>
      </w:tr>
      <w:tr w:rsidR="00081D84" w:rsidRPr="00081D84" w14:paraId="3D9C1E82"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586F36F4"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15300000-1</w:t>
            </w:r>
          </w:p>
        </w:tc>
      </w:tr>
      <w:tr w:rsidR="00081D84" w:rsidRPr="00081D84" w14:paraId="473CA04E"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94B4256"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15100000-9</w:t>
            </w:r>
          </w:p>
        </w:tc>
      </w:tr>
      <w:tr w:rsidR="00081D84" w:rsidRPr="00081D84" w14:paraId="25B80E9A"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BDE999D"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15131100-6</w:t>
            </w:r>
          </w:p>
        </w:tc>
      </w:tr>
      <w:tr w:rsidR="00081D84" w:rsidRPr="00081D84" w14:paraId="3CB2598A"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114F97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15112000-6</w:t>
            </w:r>
          </w:p>
        </w:tc>
      </w:tr>
      <w:tr w:rsidR="00081D84" w:rsidRPr="00081D84" w14:paraId="2A131A8C"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121D5C8"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15220000-6</w:t>
            </w:r>
          </w:p>
        </w:tc>
      </w:tr>
      <w:tr w:rsidR="00081D84" w:rsidRPr="00081D84" w14:paraId="01160101"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39EE2BE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15331170-9</w:t>
            </w:r>
          </w:p>
        </w:tc>
      </w:tr>
      <w:tr w:rsidR="00081D84" w:rsidRPr="00081D84" w14:paraId="2BE14C82"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4431218F"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15500000-3</w:t>
            </w:r>
          </w:p>
        </w:tc>
      </w:tr>
      <w:tr w:rsidR="00081D84" w:rsidRPr="00081D84" w14:paraId="3E3F186D"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D40E93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15894000-1</w:t>
            </w:r>
          </w:p>
        </w:tc>
      </w:tr>
      <w:tr w:rsidR="00081D84" w:rsidRPr="00081D84" w14:paraId="27803384"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1598F1C8"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15811000-6</w:t>
            </w:r>
          </w:p>
        </w:tc>
      </w:tr>
      <w:tr w:rsidR="00081D84" w:rsidRPr="00081D84" w14:paraId="7F6C7CC4"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C4508B8"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15234000-7</w:t>
            </w:r>
          </w:p>
        </w:tc>
      </w:tr>
    </w:tbl>
    <w:p w14:paraId="7FFB6A3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II.6) Całkowita wartość zamówienia </w:t>
      </w:r>
      <w:r w:rsidRPr="00081D84">
        <w:rPr>
          <w:rFonts w:ascii="Times New Roman" w:eastAsia="Times New Roman" w:hAnsi="Times New Roman" w:cs="Times New Roman"/>
          <w:i/>
          <w:iCs/>
          <w:sz w:val="24"/>
          <w:szCs w:val="24"/>
          <w:lang w:eastAsia="pl-PL"/>
        </w:rPr>
        <w:t>(jeżeli zamawiający podaje informacje o wartości zamówienia)</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p>
    <w:p w14:paraId="6B264898"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1D84">
        <w:rPr>
          <w:rFonts w:ascii="Times New Roman" w:eastAsia="Times New Roman" w:hAnsi="Times New Roman" w:cs="Times New Roman"/>
          <w:sz w:val="24"/>
          <w:szCs w:val="24"/>
          <w:lang w:eastAsia="pl-PL"/>
        </w:rPr>
        <w:t xml:space="preserve"> </w:t>
      </w:r>
    </w:p>
    <w:p w14:paraId="36BBEB3A"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1D84">
        <w:rPr>
          <w:rFonts w:ascii="Times New Roman" w:eastAsia="Times New Roman" w:hAnsi="Times New Roman" w:cs="Times New Roman"/>
          <w:b/>
          <w:bCs/>
          <w:sz w:val="24"/>
          <w:szCs w:val="24"/>
          <w:lang w:eastAsia="pl-PL"/>
        </w:rPr>
        <w:t>Pzp</w:t>
      </w:r>
      <w:proofErr w:type="spellEnd"/>
      <w:r w:rsidRPr="00081D84">
        <w:rPr>
          <w:rFonts w:ascii="Times New Roman" w:eastAsia="Times New Roman" w:hAnsi="Times New Roman" w:cs="Times New Roman"/>
          <w:b/>
          <w:bCs/>
          <w:sz w:val="24"/>
          <w:szCs w:val="24"/>
          <w:lang w:eastAsia="pl-PL"/>
        </w:rPr>
        <w:t xml:space="preserve">: </w:t>
      </w: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81D84">
        <w:rPr>
          <w:rFonts w:ascii="Times New Roman" w:eastAsia="Times New Roman" w:hAnsi="Times New Roman" w:cs="Times New Roman"/>
          <w:sz w:val="24"/>
          <w:szCs w:val="24"/>
          <w:lang w:eastAsia="pl-PL"/>
        </w:rPr>
        <w:t>Pzp</w:t>
      </w:r>
      <w:proofErr w:type="spellEnd"/>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miesiącach:   </w:t>
      </w:r>
      <w:r w:rsidRPr="00081D84">
        <w:rPr>
          <w:rFonts w:ascii="Times New Roman" w:eastAsia="Times New Roman" w:hAnsi="Times New Roman" w:cs="Times New Roman"/>
          <w:i/>
          <w:iCs/>
          <w:sz w:val="24"/>
          <w:szCs w:val="24"/>
          <w:lang w:eastAsia="pl-PL"/>
        </w:rPr>
        <w:t xml:space="preserve"> lub </w:t>
      </w:r>
      <w:r w:rsidRPr="00081D84">
        <w:rPr>
          <w:rFonts w:ascii="Times New Roman" w:eastAsia="Times New Roman" w:hAnsi="Times New Roman" w:cs="Times New Roman"/>
          <w:b/>
          <w:bCs/>
          <w:sz w:val="24"/>
          <w:szCs w:val="24"/>
          <w:lang w:eastAsia="pl-PL"/>
        </w:rPr>
        <w:t>dniach:</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i/>
          <w:iCs/>
          <w:sz w:val="24"/>
          <w:szCs w:val="24"/>
          <w:lang w:eastAsia="pl-PL"/>
        </w:rPr>
        <w:t>lub</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data rozpoczęcia: </w:t>
      </w:r>
      <w:r w:rsidRPr="00081D84">
        <w:rPr>
          <w:rFonts w:ascii="Times New Roman" w:eastAsia="Times New Roman" w:hAnsi="Times New Roman" w:cs="Times New Roman"/>
          <w:sz w:val="24"/>
          <w:szCs w:val="24"/>
          <w:lang w:eastAsia="pl-PL"/>
        </w:rPr>
        <w:t> </w:t>
      </w:r>
      <w:r w:rsidRPr="00081D84">
        <w:rPr>
          <w:rFonts w:ascii="Times New Roman" w:eastAsia="Times New Roman" w:hAnsi="Times New Roman" w:cs="Times New Roman"/>
          <w:i/>
          <w:iCs/>
          <w:sz w:val="24"/>
          <w:szCs w:val="24"/>
          <w:lang w:eastAsia="pl-PL"/>
        </w:rPr>
        <w:t xml:space="preserve"> lub </w:t>
      </w:r>
      <w:r w:rsidRPr="00081D84">
        <w:rPr>
          <w:rFonts w:ascii="Times New Roman" w:eastAsia="Times New Roman" w:hAnsi="Times New Roman" w:cs="Times New Roman"/>
          <w:b/>
          <w:bCs/>
          <w:sz w:val="24"/>
          <w:szCs w:val="24"/>
          <w:lang w:eastAsia="pl-PL"/>
        </w:rPr>
        <w:t xml:space="preserve">zakończenia: </w:t>
      </w:r>
      <w:r w:rsidRPr="00081D84">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81D84" w:rsidRPr="00081D84" w14:paraId="64D62098"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623BDB39"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5FAA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E273F"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46D69"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Data zakończenia</w:t>
            </w:r>
          </w:p>
        </w:tc>
      </w:tr>
      <w:tr w:rsidR="00081D84" w:rsidRPr="00081D84" w14:paraId="20BC5644"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05AD640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411B9" w14:textId="77777777" w:rsidR="00081D84" w:rsidRPr="00081D84" w:rsidRDefault="00081D84" w:rsidP="00081D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8DF98" w14:textId="77777777" w:rsidR="00081D84" w:rsidRPr="00081D84" w:rsidRDefault="00081D84" w:rsidP="00081D8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68796"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2020-12-31</w:t>
            </w:r>
          </w:p>
        </w:tc>
      </w:tr>
    </w:tbl>
    <w:p w14:paraId="7446413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II.9) Informacje dodatkowe: </w:t>
      </w:r>
      <w:r w:rsidRPr="00081D84">
        <w:rPr>
          <w:rFonts w:ascii="Times New Roman" w:eastAsia="Times New Roman" w:hAnsi="Times New Roman" w:cs="Times New Roman"/>
          <w:sz w:val="24"/>
          <w:szCs w:val="24"/>
          <w:lang w:eastAsia="pl-PL"/>
        </w:rPr>
        <w:t xml:space="preserve">1.Podwykonawcy. Zamawiający dopuszcza korzystanie z Podwykonawców. Wykonawca: a) jest zobowiązany wskazać w formularzu ofertowym (załącznik nr 10 do SIWZ) zakres/ części zamówienia, których wykonanie zamierza powierzyć podwykonawcom i podać firmy (oznaczenie przedsiębiorstwa) podwykonawców. Wskazanie w ofercie zakresu/części zamówienia, których wykonanie Wykonawca zamierza powierzyć podwykonawcom wraz z podaniem firm podwykonawców, stanowi co do zasady jedynie jego zamierzenie a nie stanowi zobowiązania do wykonania prac przy udziale konkretnych podwykonawców (zgodnie z wyrokiem KIO sygn. akt KIO 234/17). Brak wskazania nazw podwykonawców nie stanowi niezgodności treści oferty z treścią specyfikacji istotnych warunków zamówienia i podstawy odrzucenia oferty KIO 534/17; KIO 540/17. 4 Inne postanowienia ogólne. a) Zamawiający nie przewiduje możliwości udzielenia zamówień, o których mowa w art. 67 ust. 1 pkt 6 ustawy </w:t>
      </w:r>
      <w:proofErr w:type="spellStart"/>
      <w:r w:rsidRPr="00081D84">
        <w:rPr>
          <w:rFonts w:ascii="Times New Roman" w:eastAsia="Times New Roman" w:hAnsi="Times New Roman" w:cs="Times New Roman"/>
          <w:sz w:val="24"/>
          <w:szCs w:val="24"/>
          <w:lang w:eastAsia="pl-PL"/>
        </w:rPr>
        <w:t>Pzp</w:t>
      </w:r>
      <w:proofErr w:type="spellEnd"/>
      <w:r w:rsidRPr="00081D84">
        <w:rPr>
          <w:rFonts w:ascii="Times New Roman" w:eastAsia="Times New Roman" w:hAnsi="Times New Roman" w:cs="Times New Roman"/>
          <w:sz w:val="24"/>
          <w:szCs w:val="24"/>
          <w:lang w:eastAsia="pl-PL"/>
        </w:rPr>
        <w:t xml:space="preserve">. b) rozliczenia pomiędzy Zamawiającym, a Wykonawcą będą prowadzone tylko w PLN. Rozliczenia w walutach obcych nie będą prowadzone. c) Zamawiający przewiduje składanie ofert częściowych w zakresie od zadania nr 1 do zadania nr 9. d) Zamawiający w niniejszym postępowaniu nie przewiduje zawarcia umowy ramowej. e) postępowanie o udzielenie zamówienia przygotowane jest i prowadzone w sposób zapewniający zachowanie uczciwej konkurencji i równe traktowanie Wykonawców oraz z zasadami proporcjonalności i przejrzystości. f) jeżeli koniec terminu do wykonania czynności przypada na sobotę lub dzień ustawowo wolny od pracy, termin upływa dnia następnego po dniu lub dniach wolnych od pracy. g) 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 2. Zamawiający nie przewiduje: a) zawarcia umowy ramowej; b) rozliczania w walutach obcych; c) aukcji elektronicznej; d) zwrotu kosztów udziału w postępowaniu. 3.Informacje na temat rozwiązań równoważnych. Zamawiający dopuszcza składanie ofert równoważnych. Nazwy własne podane w załącznikach zostały podane przez Zamawiającego przykładowo -typy i nazwy producentów są przykładowe i nie są wiążące, a wskazana marka lub nazwa handlowa określa klasę produktu, a nie konkretnego producenta. Wykonawca może zaoferować równoważne produkty, pod warunkiem, że będą posiadały nie gorszy skład i wartości jakościowe niż opisane i podane w SIWZ. Zaproponowane przez Wykonawców w ofercie produkty równoważne muszą posiadać minimalne parametry techniczne (wielkość opakowania i jego rodzaj, konsystencja i skład surowcowy produktu itp.) odpowiadające wyszczególnionym w załącznikach , a także posiadać cechy jakościowe (normy polskie, dopuszczone do stosowania gastronomicznego środki konserwujące i barwiące itp.) i walory spożywcze (skład, smak, zapach, barwa itp.) nie gorsze niż produkty wymienione przez Zamawiającego. Informacje na temat rozwiązań równoważnych. 4.Klauzula zatrudnienia. Zgodnie z wymogiem art. 29 ust. 3a ustawy </w:t>
      </w:r>
      <w:proofErr w:type="spellStart"/>
      <w:r w:rsidRPr="00081D84">
        <w:rPr>
          <w:rFonts w:ascii="Times New Roman" w:eastAsia="Times New Roman" w:hAnsi="Times New Roman" w:cs="Times New Roman"/>
          <w:sz w:val="24"/>
          <w:szCs w:val="24"/>
          <w:lang w:eastAsia="pl-PL"/>
        </w:rPr>
        <w:t>Pzp</w:t>
      </w:r>
      <w:proofErr w:type="spellEnd"/>
      <w:r w:rsidRPr="00081D84">
        <w:rPr>
          <w:rFonts w:ascii="Times New Roman" w:eastAsia="Times New Roman" w:hAnsi="Times New Roman" w:cs="Times New Roman"/>
          <w:sz w:val="24"/>
          <w:szCs w:val="24"/>
          <w:lang w:eastAsia="pl-PL"/>
        </w:rPr>
        <w:t xml:space="preserve"> Zamawiający informuje, że w zakresie realizacji w/w zamówienia ( z uwagi na jego charakter) nie występują czynności, których wykonanie polega na wykonywaniu pracy w sposób określony w art. 22 § 1 ustawy z dnia 26 czerwca 1974 r. - Kodeks pracy. W związku z powyższym Zamawiający w opisie przedmiotu zamówienia nie określa wymagań zatrudnienia przez wykonawcę lub podwykonawcę na podstawie umowy o pracę osób wykonujących czynności w zakresie realizacji zamówienia. </w:t>
      </w:r>
    </w:p>
    <w:p w14:paraId="46401AD8" w14:textId="77777777" w:rsidR="00081D84" w:rsidRPr="00081D84" w:rsidRDefault="00081D84" w:rsidP="00081D84">
      <w:pPr>
        <w:spacing w:after="0" w:line="450" w:lineRule="atLeast"/>
        <w:rPr>
          <w:rFonts w:ascii="Times New Roman" w:eastAsia="Times New Roman" w:hAnsi="Times New Roman" w:cs="Times New Roman"/>
          <w:b/>
          <w:bCs/>
          <w:sz w:val="27"/>
          <w:szCs w:val="27"/>
          <w:lang w:eastAsia="pl-PL"/>
        </w:rPr>
      </w:pPr>
      <w:r w:rsidRPr="00081D8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245297BA"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III.1) WARUNKI UDZIAŁU W POSTĘPOWANIU </w:t>
      </w:r>
    </w:p>
    <w:p w14:paraId="0F938A7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III.1.2) Sytuacja finansowa lub ekonomiczna </w:t>
      </w:r>
      <w:r w:rsidRPr="00081D8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III.1.3) Zdolność techniczna lub zawodowa </w:t>
      </w:r>
      <w:r w:rsidRPr="00081D8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81D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81D84">
        <w:rPr>
          <w:rFonts w:ascii="Times New Roman" w:eastAsia="Times New Roman" w:hAnsi="Times New Roman" w:cs="Times New Roman"/>
          <w:sz w:val="24"/>
          <w:szCs w:val="24"/>
          <w:lang w:eastAsia="pl-PL"/>
        </w:rPr>
        <w:br/>
        <w:t xml:space="preserve">Informacje dodatkowe: </w:t>
      </w:r>
    </w:p>
    <w:p w14:paraId="2A330305"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III.2) PODSTAWY WYKLUCZENIA </w:t>
      </w:r>
    </w:p>
    <w:p w14:paraId="020794D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1D84">
        <w:rPr>
          <w:rFonts w:ascii="Times New Roman" w:eastAsia="Times New Roman" w:hAnsi="Times New Roman" w:cs="Times New Roman"/>
          <w:b/>
          <w:bCs/>
          <w:sz w:val="24"/>
          <w:szCs w:val="24"/>
          <w:lang w:eastAsia="pl-PL"/>
        </w:rPr>
        <w:t>Pzp</w:t>
      </w:r>
      <w:proofErr w:type="spellEnd"/>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1D84">
        <w:rPr>
          <w:rFonts w:ascii="Times New Roman" w:eastAsia="Times New Roman" w:hAnsi="Times New Roman" w:cs="Times New Roman"/>
          <w:b/>
          <w:bCs/>
          <w:sz w:val="24"/>
          <w:szCs w:val="24"/>
          <w:lang w:eastAsia="pl-PL"/>
        </w:rPr>
        <w:t>Pzp</w:t>
      </w:r>
      <w:proofErr w:type="spellEnd"/>
      <w:r w:rsidRPr="00081D84">
        <w:rPr>
          <w:rFonts w:ascii="Times New Roman" w:eastAsia="Times New Roman" w:hAnsi="Times New Roman" w:cs="Times New Roman"/>
          <w:sz w:val="24"/>
          <w:szCs w:val="24"/>
          <w:lang w:eastAsia="pl-PL"/>
        </w:rPr>
        <w:t xml:space="preserve"> Nie Zamawiający przewiduje następujące fakultatywne podstawy wykluczenia: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p>
    <w:p w14:paraId="77E67EAE"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096D358"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1D84">
        <w:rPr>
          <w:rFonts w:ascii="Times New Roman" w:eastAsia="Times New Roman" w:hAnsi="Times New Roman" w:cs="Times New Roman"/>
          <w:sz w:val="24"/>
          <w:szCs w:val="24"/>
          <w:lang w:eastAsia="pl-PL"/>
        </w:rPr>
        <w:br/>
        <w:t xml:space="preserve">Tak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Oświadczenie o spełnianiu kryteriów selekcji </w:t>
      </w:r>
      <w:r w:rsidRPr="00081D84">
        <w:rPr>
          <w:rFonts w:ascii="Times New Roman" w:eastAsia="Times New Roman" w:hAnsi="Times New Roman" w:cs="Times New Roman"/>
          <w:sz w:val="24"/>
          <w:szCs w:val="24"/>
          <w:lang w:eastAsia="pl-PL"/>
        </w:rPr>
        <w:br/>
        <w:t xml:space="preserve">Nie </w:t>
      </w:r>
    </w:p>
    <w:p w14:paraId="1536CAB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20C5A1F"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EEA509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III.5.1) W ZAKRESIE SPEŁNIANIA WARUNKÓW UDZIAŁU W POSTĘPOWANIU:</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III.5.2) W ZAKRESIE KRYTERIÓW SELEKCJI:</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p>
    <w:p w14:paraId="5E21CDE0"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1E3E63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III.7) INNE DOKUMENTY NIE WYMIENIONE W pkt III.3) - III.6) </w:t>
      </w:r>
    </w:p>
    <w:p w14:paraId="2F048029"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Wykonawcy zobowiązani są wraz z ofertą złożyć następujące dokumenty oraz oświadczenia: a) Aktualne na dzień składania oświadczenia wstępne - załącznik nr 11 do niniejszej SIWZ, b) Wypełniony i podpisany formularz ofertowy sporządzony zgodnie z treścią i formą zawartą we wzorze - załącznik nr 10 do niniejszej SIWZ. Z treści formularza ofertowego powinno wynikać, że oferta składana jest w imieniu Wykonawcy lub Wykonawców wspólnie ubiegających się o udzielenie zamówienia. W miejsce „nazwa Wykonawcy/wykonawców, adres..” należy wpisać nazwę Wykonawcy lub Wykonawców i dane umożliwiające ich identyfikację. c) wypełnione i podpisane formularze asortymentowo - cenowe stanowiące załączniki w zakresie zadania od nr 1 do nr 9 d) 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 e) Pełnomocnictwo do występowania w imieniu Wykonawcy, w przypadku, gdy dokumenty składające się na ofertę podpisuje osoba, której umocowanie do reprezentowania Wykonawcy nie będzie wynikać z dokumentów załączonych do oferty. f)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Zamawiający, mając na uwadze opinię UZP, zamieszczoną w Informatorze UZP nr 4/2013, nie będzie traktował wspólników spółki cywilnej jako konsorcjum. Stąd w przypadku spółki cywilnej zaleca się załączenie do oferty umowy/uchwały wspólników regulującej zasady reprezentacji, w przypadku gdy oferty nie składają wszyscy wspólnicy w reprezentacji łącznej (tj. nie podpisują się wszyscy na ofercie) albo oddzielne ustanowienie pełnomocnika g)Wykonawca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z podmiotami, które złożyły oferty w postępowaniu.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wspólnie ubiegających się o zamówienie. Wzór oświadczenia stanowi - załącznik nr 13 do SIWZ. </w:t>
      </w:r>
    </w:p>
    <w:p w14:paraId="5AB5821B" w14:textId="77777777" w:rsidR="00081D84" w:rsidRPr="00081D84" w:rsidRDefault="00081D84" w:rsidP="00081D84">
      <w:pPr>
        <w:spacing w:after="0" w:line="450" w:lineRule="atLeast"/>
        <w:rPr>
          <w:rFonts w:ascii="Times New Roman" w:eastAsia="Times New Roman" w:hAnsi="Times New Roman" w:cs="Times New Roman"/>
          <w:b/>
          <w:bCs/>
          <w:sz w:val="27"/>
          <w:szCs w:val="27"/>
          <w:lang w:eastAsia="pl-PL"/>
        </w:rPr>
      </w:pPr>
      <w:r w:rsidRPr="00081D84">
        <w:rPr>
          <w:rFonts w:ascii="Times New Roman" w:eastAsia="Times New Roman" w:hAnsi="Times New Roman" w:cs="Times New Roman"/>
          <w:b/>
          <w:bCs/>
          <w:sz w:val="27"/>
          <w:szCs w:val="27"/>
          <w:u w:val="single"/>
          <w:lang w:eastAsia="pl-PL"/>
        </w:rPr>
        <w:t xml:space="preserve">SEKCJA IV: PROCEDURA </w:t>
      </w:r>
    </w:p>
    <w:p w14:paraId="004D1E27"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IV.1) OPIS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IV.1.1) Tryb udzielenia zamówienia: </w:t>
      </w:r>
      <w:r w:rsidRPr="00081D84">
        <w:rPr>
          <w:rFonts w:ascii="Times New Roman" w:eastAsia="Times New Roman" w:hAnsi="Times New Roman" w:cs="Times New Roman"/>
          <w:sz w:val="24"/>
          <w:szCs w:val="24"/>
          <w:lang w:eastAsia="pl-PL"/>
        </w:rPr>
        <w:t xml:space="preserve">Przetarg nieograniczony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IV.1.2) Zamawiający żąda wniesienia wadium:</w:t>
      </w:r>
      <w:r w:rsidRPr="00081D84">
        <w:rPr>
          <w:rFonts w:ascii="Times New Roman" w:eastAsia="Times New Roman" w:hAnsi="Times New Roman" w:cs="Times New Roman"/>
          <w:sz w:val="24"/>
          <w:szCs w:val="24"/>
          <w:lang w:eastAsia="pl-PL"/>
        </w:rPr>
        <w:t xml:space="preserve"> </w:t>
      </w:r>
    </w:p>
    <w:p w14:paraId="298A779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t xml:space="preserve">Informacja na temat wadium </w:t>
      </w:r>
      <w:r w:rsidRPr="00081D84">
        <w:rPr>
          <w:rFonts w:ascii="Times New Roman" w:eastAsia="Times New Roman" w:hAnsi="Times New Roman" w:cs="Times New Roman"/>
          <w:sz w:val="24"/>
          <w:szCs w:val="24"/>
          <w:lang w:eastAsia="pl-PL"/>
        </w:rPr>
        <w:br/>
      </w:r>
    </w:p>
    <w:p w14:paraId="4019AE66"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IV.1.3) Przewiduje się udzielenie zaliczek na poczet wykonania zamówienia:</w:t>
      </w:r>
      <w:r w:rsidRPr="00081D84">
        <w:rPr>
          <w:rFonts w:ascii="Times New Roman" w:eastAsia="Times New Roman" w:hAnsi="Times New Roman" w:cs="Times New Roman"/>
          <w:sz w:val="24"/>
          <w:szCs w:val="24"/>
          <w:lang w:eastAsia="pl-PL"/>
        </w:rPr>
        <w:t xml:space="preserve"> </w:t>
      </w:r>
    </w:p>
    <w:p w14:paraId="3444542D"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t xml:space="preserve">Należy podać informacje na temat udzielania zaliczek: </w:t>
      </w:r>
      <w:r w:rsidRPr="00081D84">
        <w:rPr>
          <w:rFonts w:ascii="Times New Roman" w:eastAsia="Times New Roman" w:hAnsi="Times New Roman" w:cs="Times New Roman"/>
          <w:sz w:val="24"/>
          <w:szCs w:val="24"/>
          <w:lang w:eastAsia="pl-PL"/>
        </w:rPr>
        <w:br/>
      </w:r>
    </w:p>
    <w:p w14:paraId="3C5E030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DA65A8F"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1D84">
        <w:rPr>
          <w:rFonts w:ascii="Times New Roman" w:eastAsia="Times New Roman" w:hAnsi="Times New Roman" w:cs="Times New Roman"/>
          <w:sz w:val="24"/>
          <w:szCs w:val="24"/>
          <w:lang w:eastAsia="pl-PL"/>
        </w:rPr>
        <w:br/>
        <w:t xml:space="preserve">Nie </w:t>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p>
    <w:p w14:paraId="71ED234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IV.1.5.) Wymaga się złożenia oferty wariantowej: </w:t>
      </w:r>
    </w:p>
    <w:p w14:paraId="3170047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Nie </w:t>
      </w:r>
      <w:r w:rsidRPr="00081D84">
        <w:rPr>
          <w:rFonts w:ascii="Times New Roman" w:eastAsia="Times New Roman" w:hAnsi="Times New Roman" w:cs="Times New Roman"/>
          <w:sz w:val="24"/>
          <w:szCs w:val="24"/>
          <w:lang w:eastAsia="pl-PL"/>
        </w:rPr>
        <w:br/>
        <w:t xml:space="preserve">Dopuszcza się złożenie oferty wariantowej </w:t>
      </w:r>
      <w:r w:rsidRPr="00081D84">
        <w:rPr>
          <w:rFonts w:ascii="Times New Roman" w:eastAsia="Times New Roman" w:hAnsi="Times New Roman" w:cs="Times New Roman"/>
          <w:sz w:val="24"/>
          <w:szCs w:val="24"/>
          <w:lang w:eastAsia="pl-PL"/>
        </w:rPr>
        <w:br/>
        <w:t xml:space="preserve">Nie </w:t>
      </w:r>
      <w:r w:rsidRPr="00081D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1D84">
        <w:rPr>
          <w:rFonts w:ascii="Times New Roman" w:eastAsia="Times New Roman" w:hAnsi="Times New Roman" w:cs="Times New Roman"/>
          <w:sz w:val="24"/>
          <w:szCs w:val="24"/>
          <w:lang w:eastAsia="pl-PL"/>
        </w:rPr>
        <w:br/>
        <w:t xml:space="preserve">Nie </w:t>
      </w:r>
    </w:p>
    <w:p w14:paraId="3168D5D9"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DE0C6A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Liczba wykonawców   </w:t>
      </w:r>
      <w:r w:rsidRPr="00081D84">
        <w:rPr>
          <w:rFonts w:ascii="Times New Roman" w:eastAsia="Times New Roman" w:hAnsi="Times New Roman" w:cs="Times New Roman"/>
          <w:sz w:val="24"/>
          <w:szCs w:val="24"/>
          <w:lang w:eastAsia="pl-PL"/>
        </w:rPr>
        <w:br/>
        <w:t xml:space="preserve">Przewidywana minimalna liczba wykonawców </w:t>
      </w:r>
      <w:r w:rsidRPr="00081D84">
        <w:rPr>
          <w:rFonts w:ascii="Times New Roman" w:eastAsia="Times New Roman" w:hAnsi="Times New Roman" w:cs="Times New Roman"/>
          <w:sz w:val="24"/>
          <w:szCs w:val="24"/>
          <w:lang w:eastAsia="pl-PL"/>
        </w:rPr>
        <w:br/>
        <w:t xml:space="preserve">Maksymalna liczba wykonawców   </w:t>
      </w:r>
      <w:r w:rsidRPr="00081D84">
        <w:rPr>
          <w:rFonts w:ascii="Times New Roman" w:eastAsia="Times New Roman" w:hAnsi="Times New Roman" w:cs="Times New Roman"/>
          <w:sz w:val="24"/>
          <w:szCs w:val="24"/>
          <w:lang w:eastAsia="pl-PL"/>
        </w:rPr>
        <w:br/>
        <w:t xml:space="preserve">Kryteria selekcji wykonawców: </w:t>
      </w:r>
      <w:r w:rsidRPr="00081D84">
        <w:rPr>
          <w:rFonts w:ascii="Times New Roman" w:eastAsia="Times New Roman" w:hAnsi="Times New Roman" w:cs="Times New Roman"/>
          <w:sz w:val="24"/>
          <w:szCs w:val="24"/>
          <w:lang w:eastAsia="pl-PL"/>
        </w:rPr>
        <w:br/>
      </w:r>
    </w:p>
    <w:p w14:paraId="53314F2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IV.1.7) Informacje na temat umowy ramowej lub dynamicznego systemu zakupów: </w:t>
      </w:r>
    </w:p>
    <w:p w14:paraId="25B57EC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Umowa ramowa będzie zawarta: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Czy przewiduje się ograniczenie liczby uczestników umowy ramowej: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Przewidziana maksymalna liczba uczestników umowy ramowej: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Zamówienie obejmuje ustanowienie dynamicznego systemu zakupów: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1D84">
        <w:rPr>
          <w:rFonts w:ascii="Times New Roman" w:eastAsia="Times New Roman" w:hAnsi="Times New Roman" w:cs="Times New Roman"/>
          <w:sz w:val="24"/>
          <w:szCs w:val="24"/>
          <w:lang w:eastAsia="pl-PL"/>
        </w:rPr>
        <w:br/>
      </w:r>
    </w:p>
    <w:p w14:paraId="3ECC7CD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IV.1.8) Aukcja elektroniczna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Przewidziane jest przeprowadzenie aukcji elektronicznej </w:t>
      </w:r>
      <w:r w:rsidRPr="00081D84">
        <w:rPr>
          <w:rFonts w:ascii="Times New Roman" w:eastAsia="Times New Roman" w:hAnsi="Times New Roman" w:cs="Times New Roman"/>
          <w:i/>
          <w:iCs/>
          <w:sz w:val="24"/>
          <w:szCs w:val="24"/>
          <w:lang w:eastAsia="pl-PL"/>
        </w:rPr>
        <w:t xml:space="preserve">(przetarg nieograniczony, przetarg ograniczony, negocjacje z ogłoszeniem) </w:t>
      </w:r>
      <w:r w:rsidRPr="00081D84">
        <w:rPr>
          <w:rFonts w:ascii="Times New Roman" w:eastAsia="Times New Roman" w:hAnsi="Times New Roman" w:cs="Times New Roman"/>
          <w:sz w:val="24"/>
          <w:szCs w:val="24"/>
          <w:lang w:eastAsia="pl-PL"/>
        </w:rPr>
        <w:br/>
        <w:t xml:space="preserve">Należy podać adres strony internetowej, na której aukcja będzie prowadzona: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1D84">
        <w:rPr>
          <w:rFonts w:ascii="Times New Roman" w:eastAsia="Times New Roman" w:hAnsi="Times New Roman" w:cs="Times New Roman"/>
          <w:sz w:val="24"/>
          <w:szCs w:val="24"/>
          <w:lang w:eastAsia="pl-PL"/>
        </w:rPr>
        <w:br/>
        <w:t xml:space="preserve">Informacje dotyczące przebiegu aukcji elektronicznej: </w:t>
      </w:r>
      <w:r w:rsidRPr="00081D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1D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1D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1D84">
        <w:rPr>
          <w:rFonts w:ascii="Times New Roman" w:eastAsia="Times New Roman" w:hAnsi="Times New Roman" w:cs="Times New Roman"/>
          <w:sz w:val="24"/>
          <w:szCs w:val="24"/>
          <w:lang w:eastAsia="pl-PL"/>
        </w:rPr>
        <w:br/>
        <w:t xml:space="preserve">Informacje o liczbie etapów aukcji elektronicznej i czasie ich trwania: </w:t>
      </w:r>
    </w:p>
    <w:p w14:paraId="45DD3B70"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t xml:space="preserve">Czas trwania: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1D84">
        <w:rPr>
          <w:rFonts w:ascii="Times New Roman" w:eastAsia="Times New Roman" w:hAnsi="Times New Roman" w:cs="Times New Roman"/>
          <w:sz w:val="24"/>
          <w:szCs w:val="24"/>
          <w:lang w:eastAsia="pl-PL"/>
        </w:rPr>
        <w:br/>
        <w:t xml:space="preserve">Warunki zamknięcia aukcji elektronicznej: </w:t>
      </w:r>
      <w:r w:rsidRPr="00081D84">
        <w:rPr>
          <w:rFonts w:ascii="Times New Roman" w:eastAsia="Times New Roman" w:hAnsi="Times New Roman" w:cs="Times New Roman"/>
          <w:sz w:val="24"/>
          <w:szCs w:val="24"/>
          <w:lang w:eastAsia="pl-PL"/>
        </w:rPr>
        <w:br/>
      </w:r>
    </w:p>
    <w:p w14:paraId="533E058A"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IV.2) KRYTERIA OCENY OFERT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IV.2.1) Kryteria oceny ofert: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IV.2.2) Kryteria</w:t>
      </w:r>
      <w:r w:rsidRPr="00081D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9"/>
        <w:gridCol w:w="1016"/>
      </w:tblGrid>
      <w:tr w:rsidR="00081D84" w:rsidRPr="00081D84" w14:paraId="2AA7EACC"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0D674E69"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7CC5D"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7D4B55B6"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06E753E1"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981F4"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27CB894B"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4E2432DC"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dostawy(zapotrzebowanie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FF29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465EB95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1D84">
        <w:rPr>
          <w:rFonts w:ascii="Times New Roman" w:eastAsia="Times New Roman" w:hAnsi="Times New Roman" w:cs="Times New Roman"/>
          <w:b/>
          <w:bCs/>
          <w:sz w:val="24"/>
          <w:szCs w:val="24"/>
          <w:lang w:eastAsia="pl-PL"/>
        </w:rPr>
        <w:t>Pzp</w:t>
      </w:r>
      <w:proofErr w:type="spellEnd"/>
      <w:r w:rsidRPr="00081D84">
        <w:rPr>
          <w:rFonts w:ascii="Times New Roman" w:eastAsia="Times New Roman" w:hAnsi="Times New Roman" w:cs="Times New Roman"/>
          <w:b/>
          <w:bCs/>
          <w:sz w:val="24"/>
          <w:szCs w:val="24"/>
          <w:lang w:eastAsia="pl-PL"/>
        </w:rPr>
        <w:t xml:space="preserve"> </w:t>
      </w:r>
      <w:r w:rsidRPr="00081D84">
        <w:rPr>
          <w:rFonts w:ascii="Times New Roman" w:eastAsia="Times New Roman" w:hAnsi="Times New Roman" w:cs="Times New Roman"/>
          <w:sz w:val="24"/>
          <w:szCs w:val="24"/>
          <w:lang w:eastAsia="pl-PL"/>
        </w:rPr>
        <w:t xml:space="preserve">(przetarg nieograniczony) </w:t>
      </w:r>
      <w:r w:rsidRPr="00081D84">
        <w:rPr>
          <w:rFonts w:ascii="Times New Roman" w:eastAsia="Times New Roman" w:hAnsi="Times New Roman" w:cs="Times New Roman"/>
          <w:sz w:val="24"/>
          <w:szCs w:val="24"/>
          <w:lang w:eastAsia="pl-PL"/>
        </w:rPr>
        <w:br/>
        <w:t xml:space="preserve">Tak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IV.3) Negocjacje z ogłoszeniem, dialog konkurencyjny, partnerstwo innowacyjne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IV.3.1) Informacje na temat negocjacji z ogłoszeniem</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Minimalne wymagania, które muszą spełniać wszystkie oferty: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1D84">
        <w:rPr>
          <w:rFonts w:ascii="Times New Roman" w:eastAsia="Times New Roman" w:hAnsi="Times New Roman" w:cs="Times New Roman"/>
          <w:sz w:val="24"/>
          <w:szCs w:val="24"/>
          <w:lang w:eastAsia="pl-PL"/>
        </w:rPr>
        <w:br/>
        <w:t xml:space="preserve">Przewidziany jest podział negocjacji na etapy w celu ograniczenia liczby ofert: </w:t>
      </w:r>
      <w:r w:rsidRPr="00081D84">
        <w:rPr>
          <w:rFonts w:ascii="Times New Roman" w:eastAsia="Times New Roman" w:hAnsi="Times New Roman" w:cs="Times New Roman"/>
          <w:sz w:val="24"/>
          <w:szCs w:val="24"/>
          <w:lang w:eastAsia="pl-PL"/>
        </w:rPr>
        <w:br/>
        <w:t xml:space="preserve">Należy podać informacje na temat etapów negocjacji (w tym liczbę etapów):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IV.3.2) Informacje na temat dialogu konkurencyjnego</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Wstępny harmonogram postępowania: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Podział dialogu na etapy w celu ograniczenia liczby rozwiązań: </w:t>
      </w:r>
      <w:r w:rsidRPr="00081D84">
        <w:rPr>
          <w:rFonts w:ascii="Times New Roman" w:eastAsia="Times New Roman" w:hAnsi="Times New Roman" w:cs="Times New Roman"/>
          <w:sz w:val="24"/>
          <w:szCs w:val="24"/>
          <w:lang w:eastAsia="pl-PL"/>
        </w:rPr>
        <w:br/>
        <w:t xml:space="preserve">Należy podać informacje na temat etapów dialogu: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IV.3.3) Informacje na temat partnerstwa innowacyjnego</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Informacje dodatkowe: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IV.4) Licytacja elektroniczna </w:t>
      </w:r>
      <w:r w:rsidRPr="00081D84">
        <w:rPr>
          <w:rFonts w:ascii="Times New Roman" w:eastAsia="Times New Roman" w:hAnsi="Times New Roman" w:cs="Times New Roman"/>
          <w:sz w:val="24"/>
          <w:szCs w:val="24"/>
          <w:lang w:eastAsia="pl-PL"/>
        </w:rPr>
        <w:br/>
        <w:t xml:space="preserve">Adres strony internetowej, na której będzie prowadzona licytacja elektroniczna: </w:t>
      </w:r>
    </w:p>
    <w:p w14:paraId="3AF845A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195AAE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5C959F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88C7B7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Informacje o liczbie etapów licytacji elektronicznej i czasie ich trwania: </w:t>
      </w:r>
    </w:p>
    <w:p w14:paraId="206898C9"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Czas trwania: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7BA1EB9"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Termin składania wniosków o dopuszczenie do udziału w licytacji elektronicznej: </w:t>
      </w:r>
      <w:r w:rsidRPr="00081D84">
        <w:rPr>
          <w:rFonts w:ascii="Times New Roman" w:eastAsia="Times New Roman" w:hAnsi="Times New Roman" w:cs="Times New Roman"/>
          <w:sz w:val="24"/>
          <w:szCs w:val="24"/>
          <w:lang w:eastAsia="pl-PL"/>
        </w:rPr>
        <w:br/>
        <w:t xml:space="preserve">Data: godzina: </w:t>
      </w:r>
      <w:r w:rsidRPr="00081D84">
        <w:rPr>
          <w:rFonts w:ascii="Times New Roman" w:eastAsia="Times New Roman" w:hAnsi="Times New Roman" w:cs="Times New Roman"/>
          <w:sz w:val="24"/>
          <w:szCs w:val="24"/>
          <w:lang w:eastAsia="pl-PL"/>
        </w:rPr>
        <w:br/>
        <w:t xml:space="preserve">Termin otwarcia licytacji elektronicznej: </w:t>
      </w:r>
    </w:p>
    <w:p w14:paraId="6A3998E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Termin i warunki zamknięcia licytacji elektronicznej: </w:t>
      </w:r>
    </w:p>
    <w:p w14:paraId="3EAB3C1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A2C3ED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t xml:space="preserve">Wymagania dotyczące zabezpieczenia należytego wykonania umowy: </w:t>
      </w:r>
    </w:p>
    <w:p w14:paraId="1E731F0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t xml:space="preserve">Informacje dodatkowe: </w:t>
      </w:r>
    </w:p>
    <w:p w14:paraId="4179815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IV.5) ZMIANA UMOWY</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1D84">
        <w:rPr>
          <w:rFonts w:ascii="Times New Roman" w:eastAsia="Times New Roman" w:hAnsi="Times New Roman" w:cs="Times New Roman"/>
          <w:sz w:val="24"/>
          <w:szCs w:val="24"/>
          <w:lang w:eastAsia="pl-PL"/>
        </w:rPr>
        <w:t xml:space="preserve"> Tak </w:t>
      </w:r>
      <w:r w:rsidRPr="00081D84">
        <w:rPr>
          <w:rFonts w:ascii="Times New Roman" w:eastAsia="Times New Roman" w:hAnsi="Times New Roman" w:cs="Times New Roman"/>
          <w:sz w:val="24"/>
          <w:szCs w:val="24"/>
          <w:lang w:eastAsia="pl-PL"/>
        </w:rPr>
        <w:br/>
        <w:t xml:space="preserve">Należy wskazać zakres, charakter zmian oraz warunki wprowadzenia zmian: </w:t>
      </w:r>
      <w:r w:rsidRPr="00081D84">
        <w:rPr>
          <w:rFonts w:ascii="Times New Roman" w:eastAsia="Times New Roman" w:hAnsi="Times New Roman" w:cs="Times New Roman"/>
          <w:sz w:val="24"/>
          <w:szCs w:val="24"/>
          <w:lang w:eastAsia="pl-PL"/>
        </w:rPr>
        <w:br/>
        <w:t xml:space="preserve">Przewiduje się możliwość zmiany umowy w stosunku do treści oferty w następujących przypadkach: 1. W przypadku zmiany osób związanych z obsługą </w:t>
      </w:r>
      <w:proofErr w:type="spellStart"/>
      <w:r w:rsidRPr="00081D84">
        <w:rPr>
          <w:rFonts w:ascii="Times New Roman" w:eastAsia="Times New Roman" w:hAnsi="Times New Roman" w:cs="Times New Roman"/>
          <w:sz w:val="24"/>
          <w:szCs w:val="24"/>
          <w:lang w:eastAsia="pl-PL"/>
        </w:rPr>
        <w:t>administracyjno</w:t>
      </w:r>
      <w:proofErr w:type="spellEnd"/>
      <w:r w:rsidRPr="00081D84">
        <w:rPr>
          <w:rFonts w:ascii="Times New Roman" w:eastAsia="Times New Roman" w:hAnsi="Times New Roman" w:cs="Times New Roman"/>
          <w:sz w:val="24"/>
          <w:szCs w:val="24"/>
          <w:lang w:eastAsia="pl-PL"/>
        </w:rPr>
        <w:t xml:space="preserve"> – organizacyjną, a uczestniczących w wykonaniu niniejszego zamówienia zmiana ta wymaga aprobaty stron umowy, natomiast nie wymaga sporządzenia aneksu. 2. Zamawiający przewiduje możliwość wprowadzenia zmian do zawartej umowy w następujących przypadkach: a) zmiana danych Wykonawcy (np. zmiana adresu, nazwy, numeru konta) lub zmiana wynikająca z przekształcenia podmiotowego po stronie Wykonawcy, b) obniżenie cen producenta lub zastosowanie promocyjnej zniżki cen, c) podwyższenia jakości parametrów lub innych cech charakterystycznych dla przedmiotu dostawy, nazwy własnej produktu, pod warunkiem wprowadzenia na rynek produktu o wyższej jakości, lepszych parametrach lub innych korzystniejszych cechach charakterystycznych przy zachowaniu ceny oferowanej dla danego produktu na podstawie pisemnego wniosku Wykonawcy pod warunkiem uzyskania zgody przez Zamawiającego, d) w przypadku wstrzymania lub zakończenia produkcji towarów będących przedmiotem dostawy, możliwość dostarczenia odpowiednich towarów objętych umową, o parametrach nie gorszych, niż towary objęte ofertą, przy zachowaniu ceny ofertowej towaru, na podstawie pisemnego wniosku Wykonawcy pod warunkiem uzyskania zgody przez Zamawiającego. Sytuację tę Wykonawca musi udokumentować pismem od producenta. e) w przypadku działania siły wyższej (np. klęski żywiołowe, strajki generalne lub lokalne) mogą ulec zmianie terminy sukcesywnych dostaw objętych niniejsza umową. f) w przypadku ustawowej zmiany stawek podatkowych (VAT) w okresie obowiązywania umowy, strony przewidują możliwość aneksowania umowy zgodnie z obowiązującymi przepisami w zakresie stawek VAT. 3.Wszelkie zmiany postanowień niniejszej umowy wymagają dla swej ważności zachowania formy pisemnej.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IV.6) INFORMACJE ADMINISTRACYJNE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IV.6.1) Sposób udostępniania informacji o charakterze poufnym </w:t>
      </w:r>
      <w:r w:rsidRPr="00081D84">
        <w:rPr>
          <w:rFonts w:ascii="Times New Roman" w:eastAsia="Times New Roman" w:hAnsi="Times New Roman" w:cs="Times New Roman"/>
          <w:i/>
          <w:iCs/>
          <w:sz w:val="24"/>
          <w:szCs w:val="24"/>
          <w:lang w:eastAsia="pl-PL"/>
        </w:rPr>
        <w:t xml:space="preserve">(jeżeli dotyczy):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Środki służące ochronie informacji o charakterze poufnym</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1D84">
        <w:rPr>
          <w:rFonts w:ascii="Times New Roman" w:eastAsia="Times New Roman" w:hAnsi="Times New Roman" w:cs="Times New Roman"/>
          <w:sz w:val="24"/>
          <w:szCs w:val="24"/>
          <w:lang w:eastAsia="pl-PL"/>
        </w:rPr>
        <w:br/>
        <w:t xml:space="preserve">Data: 2019-12-27, godzina: 10:00, </w:t>
      </w:r>
      <w:r w:rsidRPr="00081D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Wskazać powody: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1D84">
        <w:rPr>
          <w:rFonts w:ascii="Times New Roman" w:eastAsia="Times New Roman" w:hAnsi="Times New Roman" w:cs="Times New Roman"/>
          <w:sz w:val="24"/>
          <w:szCs w:val="24"/>
          <w:lang w:eastAsia="pl-PL"/>
        </w:rPr>
        <w:br/>
        <w:t xml:space="preserve">&gt; polski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IV.6.3) Termin związania ofertą: </w:t>
      </w:r>
      <w:r w:rsidRPr="00081D84">
        <w:rPr>
          <w:rFonts w:ascii="Times New Roman" w:eastAsia="Times New Roman" w:hAnsi="Times New Roman" w:cs="Times New Roman"/>
          <w:sz w:val="24"/>
          <w:szCs w:val="24"/>
          <w:lang w:eastAsia="pl-PL"/>
        </w:rPr>
        <w:t xml:space="preserve">do: okres w dniach: 30 (od ostatecznego terminu składania ofert)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1D84">
        <w:rPr>
          <w:rFonts w:ascii="Times New Roman" w:eastAsia="Times New Roman" w:hAnsi="Times New Roman" w:cs="Times New Roman"/>
          <w:sz w:val="24"/>
          <w:szCs w:val="24"/>
          <w:lang w:eastAsia="pl-PL"/>
        </w:rPr>
        <w:t xml:space="preserve"> Nie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1D84">
        <w:rPr>
          <w:rFonts w:ascii="Times New Roman" w:eastAsia="Times New Roman" w:hAnsi="Times New Roman" w:cs="Times New Roman"/>
          <w:sz w:val="24"/>
          <w:szCs w:val="24"/>
          <w:lang w:eastAsia="pl-PL"/>
        </w:rPr>
        <w:t xml:space="preserve"> Nie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IV.6.6) Informacje dodatkowe:</w:t>
      </w:r>
      <w:r w:rsidRPr="00081D84">
        <w:rPr>
          <w:rFonts w:ascii="Times New Roman" w:eastAsia="Times New Roman" w:hAnsi="Times New Roman" w:cs="Times New Roman"/>
          <w:sz w:val="24"/>
          <w:szCs w:val="24"/>
          <w:lang w:eastAsia="pl-PL"/>
        </w:rPr>
        <w:t xml:space="preserve"> </w:t>
      </w:r>
      <w:r w:rsidRPr="00081D84">
        <w:rPr>
          <w:rFonts w:ascii="Times New Roman" w:eastAsia="Times New Roman" w:hAnsi="Times New Roman" w:cs="Times New Roman"/>
          <w:sz w:val="24"/>
          <w:szCs w:val="24"/>
          <w:lang w:eastAsia="pl-PL"/>
        </w:rPr>
        <w:br/>
      </w:r>
    </w:p>
    <w:p w14:paraId="6D62E859" w14:textId="77777777" w:rsidR="00081D84" w:rsidRPr="00081D84" w:rsidRDefault="00081D84" w:rsidP="00081D84">
      <w:pPr>
        <w:spacing w:after="0" w:line="450" w:lineRule="atLeast"/>
        <w:jc w:val="center"/>
        <w:rPr>
          <w:rFonts w:ascii="Times New Roman" w:eastAsia="Times New Roman" w:hAnsi="Times New Roman" w:cs="Times New Roman"/>
          <w:b/>
          <w:bCs/>
          <w:sz w:val="27"/>
          <w:szCs w:val="27"/>
          <w:lang w:eastAsia="pl-PL"/>
        </w:rPr>
      </w:pPr>
      <w:r w:rsidRPr="00081D84">
        <w:rPr>
          <w:rFonts w:ascii="Times New Roman" w:eastAsia="Times New Roman" w:hAnsi="Times New Roman" w:cs="Times New Roman"/>
          <w:b/>
          <w:bCs/>
          <w:sz w:val="27"/>
          <w:szCs w:val="27"/>
          <w:u w:val="single"/>
          <w:lang w:eastAsia="pl-PL"/>
        </w:rPr>
        <w:t xml:space="preserve">ZAŁĄCZNIK I - INFORMACJE DOTYCZĄCE OFERT CZĘŚCIOWYCH </w:t>
      </w:r>
    </w:p>
    <w:p w14:paraId="06789C11"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p>
    <w:p w14:paraId="5C07E3D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61"/>
      </w:tblGrid>
      <w:tr w:rsidR="00081D84" w:rsidRPr="00081D84" w14:paraId="0AB69458" w14:textId="77777777" w:rsidTr="00081D84">
        <w:trPr>
          <w:tblCellSpacing w:w="15" w:type="dxa"/>
        </w:trPr>
        <w:tc>
          <w:tcPr>
            <w:tcW w:w="0" w:type="auto"/>
            <w:vAlign w:val="center"/>
            <w:hideMark/>
          </w:tcPr>
          <w:p w14:paraId="35BD44C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904D95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1</w:t>
            </w:r>
          </w:p>
        </w:tc>
        <w:tc>
          <w:tcPr>
            <w:tcW w:w="0" w:type="auto"/>
            <w:vAlign w:val="center"/>
            <w:hideMark/>
          </w:tcPr>
          <w:p w14:paraId="0A13B8C7"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31A464A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Zadanie 1 Artykuły spożywcze różne </w:t>
            </w:r>
          </w:p>
        </w:tc>
      </w:tr>
    </w:tbl>
    <w:p w14:paraId="1965AB7E"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Szczegółowy</w:t>
      </w:r>
      <w:proofErr w:type="spellEnd"/>
      <w:r w:rsidRPr="00081D84">
        <w:rPr>
          <w:rFonts w:ascii="Times New Roman" w:eastAsia="Times New Roman" w:hAnsi="Times New Roman" w:cs="Times New Roman"/>
          <w:sz w:val="24"/>
          <w:szCs w:val="24"/>
          <w:lang w:eastAsia="pl-PL"/>
        </w:rPr>
        <w:t xml:space="preserve"> opis przedmiotu zamówienia oraz ilości zawiera szczegółowy formularz artykułów żywnościowych stanowiący załączniki nr 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15800000-6</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3"/>
        <w:gridCol w:w="1016"/>
      </w:tblGrid>
      <w:tr w:rsidR="00081D84" w:rsidRPr="00081D84" w14:paraId="4D097BDA"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6C70CB1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C857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0EB3DB00"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FE12E9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43861"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16976343"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4E548EC"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B48E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48C7C96C"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28"/>
      </w:tblGrid>
      <w:tr w:rsidR="00081D84" w:rsidRPr="00081D84" w14:paraId="23EFB5C4" w14:textId="77777777" w:rsidTr="00081D84">
        <w:trPr>
          <w:tblCellSpacing w:w="15" w:type="dxa"/>
        </w:trPr>
        <w:tc>
          <w:tcPr>
            <w:tcW w:w="0" w:type="auto"/>
            <w:vAlign w:val="center"/>
            <w:hideMark/>
          </w:tcPr>
          <w:p w14:paraId="33870409"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DB291E7"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2</w:t>
            </w:r>
          </w:p>
        </w:tc>
        <w:tc>
          <w:tcPr>
            <w:tcW w:w="0" w:type="auto"/>
            <w:vAlign w:val="center"/>
            <w:hideMark/>
          </w:tcPr>
          <w:p w14:paraId="2694337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1E865EC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Zadanie 2 Nabiał </w:t>
            </w:r>
          </w:p>
        </w:tc>
      </w:tr>
    </w:tbl>
    <w:p w14:paraId="3E1CEB22"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2</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15500000-3</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3"/>
        <w:gridCol w:w="1016"/>
      </w:tblGrid>
      <w:tr w:rsidR="00081D84" w:rsidRPr="00081D84" w14:paraId="3AD55D9D"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6754367"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7AE46"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4CFEA4FD"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67533F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85696"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06C181C1"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600C5859"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63163"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489B73F9"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1"/>
      </w:tblGrid>
      <w:tr w:rsidR="00081D84" w:rsidRPr="00081D84" w14:paraId="447F2E0E" w14:textId="77777777" w:rsidTr="00081D84">
        <w:trPr>
          <w:tblCellSpacing w:w="15" w:type="dxa"/>
        </w:trPr>
        <w:tc>
          <w:tcPr>
            <w:tcW w:w="0" w:type="auto"/>
            <w:vAlign w:val="center"/>
            <w:hideMark/>
          </w:tcPr>
          <w:p w14:paraId="0EBCED67"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0EC4903"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3</w:t>
            </w:r>
          </w:p>
        </w:tc>
        <w:tc>
          <w:tcPr>
            <w:tcW w:w="0" w:type="auto"/>
            <w:vAlign w:val="center"/>
            <w:hideMark/>
          </w:tcPr>
          <w:p w14:paraId="03B99B3C"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0285078C"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Zadanie nr 3 Pieczywo</w:t>
            </w:r>
          </w:p>
        </w:tc>
      </w:tr>
    </w:tbl>
    <w:p w14:paraId="5E169F6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nr 3i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15811000-6</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081D84" w:rsidRPr="00081D84" w14:paraId="51607077"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4ED7F3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7450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35D1E843"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BC76B48"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B922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2B651A9F"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50C817DF"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8B56F"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60BB218C"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81"/>
      </w:tblGrid>
      <w:tr w:rsidR="00081D84" w:rsidRPr="00081D84" w14:paraId="44DC1A24" w14:textId="77777777" w:rsidTr="00081D84">
        <w:trPr>
          <w:tblCellSpacing w:w="15" w:type="dxa"/>
        </w:trPr>
        <w:tc>
          <w:tcPr>
            <w:tcW w:w="0" w:type="auto"/>
            <w:vAlign w:val="center"/>
            <w:hideMark/>
          </w:tcPr>
          <w:p w14:paraId="0602E54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21CFF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w:t>
            </w:r>
          </w:p>
        </w:tc>
        <w:tc>
          <w:tcPr>
            <w:tcW w:w="0" w:type="auto"/>
            <w:vAlign w:val="center"/>
            <w:hideMark/>
          </w:tcPr>
          <w:p w14:paraId="04334EE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3F65F105"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Zadanie nr 4 Warzywa i owoce</w:t>
            </w:r>
          </w:p>
        </w:tc>
      </w:tr>
    </w:tbl>
    <w:p w14:paraId="4AE3C24D"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nr 4</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15300000-1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081D84" w:rsidRPr="00081D84" w14:paraId="01B0F73C"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1EA1DB0B"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CEB05"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34B37A1C"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D097928"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9F4DB"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72F8760F"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64604415"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0D78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40D60380"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68"/>
      </w:tblGrid>
      <w:tr w:rsidR="00081D84" w:rsidRPr="00081D84" w14:paraId="664358C8" w14:textId="77777777" w:rsidTr="00081D84">
        <w:trPr>
          <w:tblCellSpacing w:w="15" w:type="dxa"/>
        </w:trPr>
        <w:tc>
          <w:tcPr>
            <w:tcW w:w="0" w:type="auto"/>
            <w:vAlign w:val="center"/>
            <w:hideMark/>
          </w:tcPr>
          <w:p w14:paraId="6D512E9F"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E7683E5"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5</w:t>
            </w:r>
          </w:p>
        </w:tc>
        <w:tc>
          <w:tcPr>
            <w:tcW w:w="0" w:type="auto"/>
            <w:vAlign w:val="center"/>
            <w:hideMark/>
          </w:tcPr>
          <w:p w14:paraId="03AEC508"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62C97967"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Zadanie nr 5 Ryby</w:t>
            </w:r>
          </w:p>
        </w:tc>
      </w:tr>
    </w:tbl>
    <w:p w14:paraId="40B1CDDE"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nr 5</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15220000-6, 15331170-9, 15234000-7</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3"/>
        <w:gridCol w:w="1016"/>
      </w:tblGrid>
      <w:tr w:rsidR="00081D84" w:rsidRPr="00081D84" w14:paraId="6EF08134"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003395F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DEAAB"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3127309B"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1B99A36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D5A89"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25C08FE7"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4780877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8F1C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675D4943"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081D84" w:rsidRPr="00081D84" w14:paraId="12433BA5" w14:textId="77777777" w:rsidTr="00081D84">
        <w:trPr>
          <w:tblCellSpacing w:w="15" w:type="dxa"/>
        </w:trPr>
        <w:tc>
          <w:tcPr>
            <w:tcW w:w="0" w:type="auto"/>
            <w:vAlign w:val="center"/>
            <w:hideMark/>
          </w:tcPr>
          <w:p w14:paraId="00D07FF6"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9C9B411"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w:t>
            </w:r>
          </w:p>
        </w:tc>
        <w:tc>
          <w:tcPr>
            <w:tcW w:w="0" w:type="auto"/>
            <w:vAlign w:val="center"/>
            <w:hideMark/>
          </w:tcPr>
          <w:p w14:paraId="2A0DD6C1"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6FF4829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Zadanie nr 6 Mięso, przetwory wieprzowo-wołowe i produkty wędliniarskie</w:t>
            </w:r>
          </w:p>
        </w:tc>
      </w:tr>
    </w:tbl>
    <w:p w14:paraId="3853D96C"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nr 6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15100000-9, 15131100-6</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081D84" w:rsidRPr="00081D84" w14:paraId="20489995"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03C8CBB8"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C104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5B737884"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1C38A84C"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D23C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7B7189FA"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77E3424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1C3CD"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4DC73B59"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15"/>
      </w:tblGrid>
      <w:tr w:rsidR="00081D84" w:rsidRPr="00081D84" w14:paraId="5F2D16EC" w14:textId="77777777" w:rsidTr="00081D84">
        <w:trPr>
          <w:tblCellSpacing w:w="15" w:type="dxa"/>
        </w:trPr>
        <w:tc>
          <w:tcPr>
            <w:tcW w:w="0" w:type="auto"/>
            <w:vAlign w:val="center"/>
            <w:hideMark/>
          </w:tcPr>
          <w:p w14:paraId="6F3CA52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499225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7</w:t>
            </w:r>
          </w:p>
        </w:tc>
        <w:tc>
          <w:tcPr>
            <w:tcW w:w="0" w:type="auto"/>
            <w:vAlign w:val="center"/>
            <w:hideMark/>
          </w:tcPr>
          <w:p w14:paraId="01C619D4"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27D9876D"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Zadanie nr 7 Mięso drobiowe</w:t>
            </w:r>
          </w:p>
        </w:tc>
      </w:tr>
    </w:tbl>
    <w:p w14:paraId="5FD540A9"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nr 7</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15112000-6</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081D84" w:rsidRPr="00081D84" w14:paraId="3B797D7B"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131E86F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B5C1D"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648ACA75"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3ECFB35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F303F"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02ABFBD1"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3B85E816"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557F4"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1AE8420B"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95"/>
      </w:tblGrid>
      <w:tr w:rsidR="00081D84" w:rsidRPr="00081D84" w14:paraId="7F09DB94" w14:textId="77777777" w:rsidTr="00081D84">
        <w:trPr>
          <w:tblCellSpacing w:w="15" w:type="dxa"/>
        </w:trPr>
        <w:tc>
          <w:tcPr>
            <w:tcW w:w="0" w:type="auto"/>
            <w:vAlign w:val="center"/>
            <w:hideMark/>
          </w:tcPr>
          <w:p w14:paraId="5B3A4D8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6BE1BD9"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8</w:t>
            </w:r>
          </w:p>
        </w:tc>
        <w:tc>
          <w:tcPr>
            <w:tcW w:w="0" w:type="auto"/>
            <w:vAlign w:val="center"/>
            <w:hideMark/>
          </w:tcPr>
          <w:p w14:paraId="263F36D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6226A16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Zadanie nr 8 Mrożonki</w:t>
            </w:r>
          </w:p>
        </w:tc>
      </w:tr>
    </w:tbl>
    <w:p w14:paraId="3839B8B3"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nr 8</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15331170-9</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2"/>
        <w:gridCol w:w="1016"/>
      </w:tblGrid>
      <w:tr w:rsidR="00081D84" w:rsidRPr="00081D84" w14:paraId="0BE6A4AC"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196F6F4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D2F9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0905B97A"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2A48098A"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2CFAC"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2FF41E45"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3BA93571"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40BC3"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4339FC28"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01"/>
      </w:tblGrid>
      <w:tr w:rsidR="00081D84" w:rsidRPr="00081D84" w14:paraId="460A3C30" w14:textId="77777777" w:rsidTr="00081D84">
        <w:trPr>
          <w:tblCellSpacing w:w="15" w:type="dxa"/>
        </w:trPr>
        <w:tc>
          <w:tcPr>
            <w:tcW w:w="0" w:type="auto"/>
            <w:vAlign w:val="center"/>
            <w:hideMark/>
          </w:tcPr>
          <w:p w14:paraId="228B622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840261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9</w:t>
            </w:r>
          </w:p>
        </w:tc>
        <w:tc>
          <w:tcPr>
            <w:tcW w:w="0" w:type="auto"/>
            <w:vAlign w:val="center"/>
            <w:hideMark/>
          </w:tcPr>
          <w:p w14:paraId="300115BF"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Nazwa: </w:t>
            </w:r>
          </w:p>
        </w:tc>
        <w:tc>
          <w:tcPr>
            <w:tcW w:w="0" w:type="auto"/>
            <w:vAlign w:val="center"/>
            <w:hideMark/>
          </w:tcPr>
          <w:p w14:paraId="34AC036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Zadanie nr 9 Wyroby garmażeryjne</w:t>
            </w:r>
          </w:p>
        </w:tc>
      </w:tr>
    </w:tbl>
    <w:p w14:paraId="11B3CDC4" w14:textId="77777777" w:rsidR="00081D84" w:rsidRPr="00081D84" w:rsidRDefault="00081D84" w:rsidP="00081D84">
      <w:pPr>
        <w:spacing w:after="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b/>
          <w:bCs/>
          <w:sz w:val="24"/>
          <w:szCs w:val="24"/>
          <w:lang w:eastAsia="pl-PL"/>
        </w:rPr>
        <w:t xml:space="preserve">1) Krótki opis przedmiotu zamówienia </w:t>
      </w:r>
      <w:r w:rsidRPr="00081D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1D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1D84">
        <w:rPr>
          <w:rFonts w:ascii="Times New Roman" w:eastAsia="Times New Roman" w:hAnsi="Times New Roman" w:cs="Times New Roman"/>
          <w:b/>
          <w:bCs/>
          <w:sz w:val="24"/>
          <w:szCs w:val="24"/>
          <w:lang w:eastAsia="pl-PL"/>
        </w:rPr>
        <w:t>budowlane:</w:t>
      </w:r>
      <w:r w:rsidRPr="00081D84">
        <w:rPr>
          <w:rFonts w:ascii="Times New Roman" w:eastAsia="Times New Roman" w:hAnsi="Times New Roman" w:cs="Times New Roman"/>
          <w:sz w:val="24"/>
          <w:szCs w:val="24"/>
          <w:lang w:eastAsia="pl-PL"/>
        </w:rPr>
        <w:t>Szczegółowe</w:t>
      </w:r>
      <w:proofErr w:type="spellEnd"/>
      <w:r w:rsidRPr="00081D84">
        <w:rPr>
          <w:rFonts w:ascii="Times New Roman" w:eastAsia="Times New Roman" w:hAnsi="Times New Roman" w:cs="Times New Roman"/>
          <w:sz w:val="24"/>
          <w:szCs w:val="24"/>
          <w:lang w:eastAsia="pl-PL"/>
        </w:rPr>
        <w:t xml:space="preserve"> informacje dotyczące przedmiotu zamówienia i jego realizacji określa załącznik nr 9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2) Wspólny Słownik Zamówień(CPV): </w:t>
      </w:r>
      <w:r w:rsidRPr="00081D84">
        <w:rPr>
          <w:rFonts w:ascii="Times New Roman" w:eastAsia="Times New Roman" w:hAnsi="Times New Roman" w:cs="Times New Roman"/>
          <w:sz w:val="24"/>
          <w:szCs w:val="24"/>
          <w:lang w:eastAsia="pl-PL"/>
        </w:rPr>
        <w:t>15000000-8, 15894000-1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3) Wartość części zamówienia(jeżeli zamawiający podaje informacje o wartości zamówienia):</w:t>
      </w:r>
      <w:r w:rsidRPr="00081D84">
        <w:rPr>
          <w:rFonts w:ascii="Times New Roman" w:eastAsia="Times New Roman" w:hAnsi="Times New Roman" w:cs="Times New Roman"/>
          <w:sz w:val="24"/>
          <w:szCs w:val="24"/>
          <w:lang w:eastAsia="pl-PL"/>
        </w:rPr>
        <w:br/>
        <w:t xml:space="preserve">Wartość bez VAT: </w:t>
      </w:r>
      <w:r w:rsidRPr="00081D84">
        <w:rPr>
          <w:rFonts w:ascii="Times New Roman" w:eastAsia="Times New Roman" w:hAnsi="Times New Roman" w:cs="Times New Roman"/>
          <w:sz w:val="24"/>
          <w:szCs w:val="24"/>
          <w:lang w:eastAsia="pl-PL"/>
        </w:rPr>
        <w:br/>
        <w:t xml:space="preserve">Waluta: </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4) Czas trwania lub termin wykonania: </w:t>
      </w:r>
      <w:r w:rsidRPr="00081D84">
        <w:rPr>
          <w:rFonts w:ascii="Times New Roman" w:eastAsia="Times New Roman" w:hAnsi="Times New Roman" w:cs="Times New Roman"/>
          <w:sz w:val="24"/>
          <w:szCs w:val="24"/>
          <w:lang w:eastAsia="pl-PL"/>
        </w:rPr>
        <w:br/>
        <w:t xml:space="preserve">okres w miesiącach: </w:t>
      </w:r>
      <w:r w:rsidRPr="00081D84">
        <w:rPr>
          <w:rFonts w:ascii="Times New Roman" w:eastAsia="Times New Roman" w:hAnsi="Times New Roman" w:cs="Times New Roman"/>
          <w:sz w:val="24"/>
          <w:szCs w:val="24"/>
          <w:lang w:eastAsia="pl-PL"/>
        </w:rPr>
        <w:br/>
        <w:t xml:space="preserve">okres w dniach: </w:t>
      </w:r>
      <w:r w:rsidRPr="00081D84">
        <w:rPr>
          <w:rFonts w:ascii="Times New Roman" w:eastAsia="Times New Roman" w:hAnsi="Times New Roman" w:cs="Times New Roman"/>
          <w:sz w:val="24"/>
          <w:szCs w:val="24"/>
          <w:lang w:eastAsia="pl-PL"/>
        </w:rPr>
        <w:br/>
        <w:t xml:space="preserve">data rozpoczęcia: </w:t>
      </w:r>
      <w:r w:rsidRPr="00081D84">
        <w:rPr>
          <w:rFonts w:ascii="Times New Roman" w:eastAsia="Times New Roman" w:hAnsi="Times New Roman" w:cs="Times New Roman"/>
          <w:sz w:val="24"/>
          <w:szCs w:val="24"/>
          <w:lang w:eastAsia="pl-PL"/>
        </w:rPr>
        <w:br/>
        <w:t>data zakończenia: 2020-12-31</w:t>
      </w: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3"/>
        <w:gridCol w:w="1016"/>
      </w:tblGrid>
      <w:tr w:rsidR="00081D84" w:rsidRPr="00081D84" w14:paraId="4F891E3C"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39E980E4"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27681"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Znaczenie</w:t>
            </w:r>
          </w:p>
        </w:tc>
      </w:tr>
      <w:tr w:rsidR="00081D84" w:rsidRPr="00081D84" w14:paraId="61E46A90"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5A59C8CD"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9349E"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60,00</w:t>
            </w:r>
          </w:p>
        </w:tc>
      </w:tr>
      <w:tr w:rsidR="00081D84" w:rsidRPr="00081D84" w14:paraId="550329F7" w14:textId="77777777" w:rsidTr="00081D84">
        <w:tc>
          <w:tcPr>
            <w:tcW w:w="0" w:type="auto"/>
            <w:tcBorders>
              <w:top w:val="single" w:sz="6" w:space="0" w:color="000000"/>
              <w:left w:val="single" w:sz="6" w:space="0" w:color="000000"/>
              <w:bottom w:val="single" w:sz="6" w:space="0" w:color="000000"/>
              <w:right w:val="single" w:sz="6" w:space="0" w:color="000000"/>
            </w:tcBorders>
            <w:vAlign w:val="center"/>
            <w:hideMark/>
          </w:tcPr>
          <w:p w14:paraId="12D8F600"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czas dostawy ( zamówienie pilne)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20FC1"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t>40,00</w:t>
            </w:r>
          </w:p>
        </w:tc>
      </w:tr>
    </w:tbl>
    <w:p w14:paraId="756DD42D"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br/>
      </w:r>
      <w:r w:rsidRPr="00081D84">
        <w:rPr>
          <w:rFonts w:ascii="Times New Roman" w:eastAsia="Times New Roman" w:hAnsi="Times New Roman" w:cs="Times New Roman"/>
          <w:b/>
          <w:bCs/>
          <w:sz w:val="24"/>
          <w:szCs w:val="24"/>
          <w:lang w:eastAsia="pl-PL"/>
        </w:rPr>
        <w:t>6) INFORMACJE DODATKOWE:</w:t>
      </w:r>
      <w:r w:rsidRPr="00081D84">
        <w:rPr>
          <w:rFonts w:ascii="Times New Roman" w:eastAsia="Times New Roman" w:hAnsi="Times New Roman" w:cs="Times New Roman"/>
          <w:sz w:val="24"/>
          <w:szCs w:val="24"/>
          <w:lang w:eastAsia="pl-PL"/>
        </w:rPr>
        <w:br/>
      </w:r>
    </w:p>
    <w:p w14:paraId="1171AE53" w14:textId="77777777" w:rsidR="00081D84" w:rsidRPr="00081D84" w:rsidRDefault="00081D84" w:rsidP="00081D84">
      <w:pPr>
        <w:spacing w:after="240" w:line="450" w:lineRule="atLeast"/>
        <w:rPr>
          <w:rFonts w:ascii="Times New Roman" w:eastAsia="Times New Roman" w:hAnsi="Times New Roman" w:cs="Times New Roman"/>
          <w:sz w:val="24"/>
          <w:szCs w:val="24"/>
          <w:lang w:eastAsia="pl-PL"/>
        </w:rPr>
      </w:pPr>
    </w:p>
    <w:p w14:paraId="51394FE3" w14:textId="77777777" w:rsidR="00081D84" w:rsidRPr="00081D84" w:rsidRDefault="00081D84" w:rsidP="00081D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81D84" w:rsidRPr="00081D84" w14:paraId="7765037F" w14:textId="77777777" w:rsidTr="00081D84">
        <w:trPr>
          <w:tblCellSpacing w:w="15" w:type="dxa"/>
        </w:trPr>
        <w:tc>
          <w:tcPr>
            <w:tcW w:w="0" w:type="auto"/>
            <w:vAlign w:val="center"/>
            <w:hideMark/>
          </w:tcPr>
          <w:p w14:paraId="1EBA97FA" w14:textId="4ECC2948"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object w:dxaOrig="1440" w:dyaOrig="1440" w14:anchorId="467A3501">
                <v:shape id="_x0000_i1061" type="#_x0000_t75" style="width:66pt;height:22.5pt" o:ole="">
                  <v:imagedata r:id="rId14" o:title=""/>
                </v:shape>
                <w:control r:id="rId15" w:name="DefaultOcxName6" w:shapeid="_x0000_i1061"/>
              </w:object>
            </w:r>
          </w:p>
        </w:tc>
      </w:tr>
    </w:tbl>
    <w:p w14:paraId="79440962" w14:textId="77777777" w:rsidR="00081D84" w:rsidRPr="00081D84" w:rsidRDefault="00081D84" w:rsidP="00081D84">
      <w:pPr>
        <w:spacing w:after="0" w:line="240" w:lineRule="auto"/>
        <w:rPr>
          <w:rFonts w:ascii="Times New Roman" w:eastAsia="Times New Roman" w:hAnsi="Times New Roman" w:cs="Times New Roman"/>
          <w:sz w:val="24"/>
          <w:szCs w:val="24"/>
          <w:lang w:eastAsia="pl-PL"/>
        </w:rPr>
      </w:pPr>
      <w:r w:rsidRPr="00081D84">
        <w:rPr>
          <w:rFonts w:ascii="Times New Roman" w:eastAsia="Times New Roman" w:hAnsi="Times New Roman" w:cs="Times New Roman"/>
          <w:sz w:val="24"/>
          <w:szCs w:val="24"/>
          <w:lang w:eastAsia="pl-PL"/>
        </w:rPr>
        <w:pict w14:anchorId="59505236"/>
      </w:r>
    </w:p>
    <w:p w14:paraId="4228E452" w14:textId="77777777" w:rsidR="00081D84" w:rsidRPr="00081D84" w:rsidRDefault="00081D84" w:rsidP="00081D84">
      <w:pPr>
        <w:pBdr>
          <w:top w:val="single" w:sz="6" w:space="1" w:color="auto"/>
        </w:pBdr>
        <w:spacing w:after="0" w:line="240" w:lineRule="auto"/>
        <w:jc w:val="center"/>
        <w:rPr>
          <w:rFonts w:ascii="Arial" w:eastAsia="Times New Roman" w:hAnsi="Arial" w:cs="Arial"/>
          <w:vanish/>
          <w:sz w:val="16"/>
          <w:szCs w:val="16"/>
          <w:lang w:eastAsia="pl-PL"/>
        </w:rPr>
      </w:pPr>
      <w:r w:rsidRPr="00081D84">
        <w:rPr>
          <w:rFonts w:ascii="Arial" w:eastAsia="Times New Roman" w:hAnsi="Arial" w:cs="Arial"/>
          <w:vanish/>
          <w:sz w:val="16"/>
          <w:szCs w:val="16"/>
          <w:lang w:eastAsia="pl-PL"/>
        </w:rPr>
        <w:t>Dół formularza</w:t>
      </w:r>
    </w:p>
    <w:p w14:paraId="74FB23CC" w14:textId="77777777" w:rsidR="00984EF1" w:rsidRDefault="00984EF1">
      <w:bookmarkStart w:id="0" w:name="_GoBack"/>
      <w:bookmarkEnd w:id="0"/>
    </w:p>
    <w:sectPr w:rsidR="0098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F1"/>
    <w:rsid w:val="00081D84"/>
    <w:rsid w:val="0098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04FF2-9D50-4D2C-A577-EDE758DB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6192">
      <w:bodyDiv w:val="1"/>
      <w:marLeft w:val="0"/>
      <w:marRight w:val="0"/>
      <w:marTop w:val="0"/>
      <w:marBottom w:val="0"/>
      <w:divBdr>
        <w:top w:val="none" w:sz="0" w:space="0" w:color="auto"/>
        <w:left w:val="none" w:sz="0" w:space="0" w:color="auto"/>
        <w:bottom w:val="none" w:sz="0" w:space="0" w:color="auto"/>
        <w:right w:val="none" w:sz="0" w:space="0" w:color="auto"/>
      </w:divBdr>
      <w:divsChild>
        <w:div w:id="61105967">
          <w:marLeft w:val="0"/>
          <w:marRight w:val="0"/>
          <w:marTop w:val="0"/>
          <w:marBottom w:val="0"/>
          <w:divBdr>
            <w:top w:val="none" w:sz="0" w:space="0" w:color="auto"/>
            <w:left w:val="none" w:sz="0" w:space="0" w:color="auto"/>
            <w:bottom w:val="none" w:sz="0" w:space="0" w:color="auto"/>
            <w:right w:val="none" w:sz="0" w:space="0" w:color="auto"/>
          </w:divBdr>
        </w:div>
        <w:div w:id="678502663">
          <w:marLeft w:val="0"/>
          <w:marRight w:val="0"/>
          <w:marTop w:val="0"/>
          <w:marBottom w:val="0"/>
          <w:divBdr>
            <w:top w:val="none" w:sz="0" w:space="0" w:color="auto"/>
            <w:left w:val="none" w:sz="0" w:space="0" w:color="auto"/>
            <w:bottom w:val="none" w:sz="0" w:space="0" w:color="auto"/>
            <w:right w:val="none" w:sz="0" w:space="0" w:color="auto"/>
          </w:divBdr>
        </w:div>
        <w:div w:id="640958818">
          <w:marLeft w:val="0"/>
          <w:marRight w:val="0"/>
          <w:marTop w:val="0"/>
          <w:marBottom w:val="0"/>
          <w:divBdr>
            <w:top w:val="none" w:sz="0" w:space="0" w:color="auto"/>
            <w:left w:val="none" w:sz="0" w:space="0" w:color="auto"/>
            <w:bottom w:val="none" w:sz="0" w:space="0" w:color="auto"/>
            <w:right w:val="none" w:sz="0" w:space="0" w:color="auto"/>
          </w:divBdr>
          <w:divsChild>
            <w:div w:id="437144054">
              <w:marLeft w:val="0"/>
              <w:marRight w:val="0"/>
              <w:marTop w:val="0"/>
              <w:marBottom w:val="0"/>
              <w:divBdr>
                <w:top w:val="none" w:sz="0" w:space="0" w:color="auto"/>
                <w:left w:val="none" w:sz="0" w:space="0" w:color="auto"/>
                <w:bottom w:val="none" w:sz="0" w:space="0" w:color="auto"/>
                <w:right w:val="none" w:sz="0" w:space="0" w:color="auto"/>
              </w:divBdr>
            </w:div>
            <w:div w:id="1934511966">
              <w:marLeft w:val="0"/>
              <w:marRight w:val="0"/>
              <w:marTop w:val="0"/>
              <w:marBottom w:val="0"/>
              <w:divBdr>
                <w:top w:val="none" w:sz="0" w:space="0" w:color="auto"/>
                <w:left w:val="none" w:sz="0" w:space="0" w:color="auto"/>
                <w:bottom w:val="none" w:sz="0" w:space="0" w:color="auto"/>
                <w:right w:val="none" w:sz="0" w:space="0" w:color="auto"/>
              </w:divBdr>
            </w:div>
            <w:div w:id="761605289">
              <w:marLeft w:val="0"/>
              <w:marRight w:val="0"/>
              <w:marTop w:val="0"/>
              <w:marBottom w:val="0"/>
              <w:divBdr>
                <w:top w:val="none" w:sz="0" w:space="0" w:color="auto"/>
                <w:left w:val="none" w:sz="0" w:space="0" w:color="auto"/>
                <w:bottom w:val="none" w:sz="0" w:space="0" w:color="auto"/>
                <w:right w:val="none" w:sz="0" w:space="0" w:color="auto"/>
              </w:divBdr>
              <w:divsChild>
                <w:div w:id="1823347764">
                  <w:marLeft w:val="0"/>
                  <w:marRight w:val="0"/>
                  <w:marTop w:val="0"/>
                  <w:marBottom w:val="0"/>
                  <w:divBdr>
                    <w:top w:val="none" w:sz="0" w:space="0" w:color="auto"/>
                    <w:left w:val="none" w:sz="0" w:space="0" w:color="auto"/>
                    <w:bottom w:val="none" w:sz="0" w:space="0" w:color="auto"/>
                    <w:right w:val="none" w:sz="0" w:space="0" w:color="auto"/>
                  </w:divBdr>
                </w:div>
              </w:divsChild>
            </w:div>
            <w:div w:id="2072074691">
              <w:marLeft w:val="0"/>
              <w:marRight w:val="0"/>
              <w:marTop w:val="0"/>
              <w:marBottom w:val="0"/>
              <w:divBdr>
                <w:top w:val="none" w:sz="0" w:space="0" w:color="auto"/>
                <w:left w:val="none" w:sz="0" w:space="0" w:color="auto"/>
                <w:bottom w:val="none" w:sz="0" w:space="0" w:color="auto"/>
                <w:right w:val="none" w:sz="0" w:space="0" w:color="auto"/>
              </w:divBdr>
              <w:divsChild>
                <w:div w:id="1687319613">
                  <w:marLeft w:val="0"/>
                  <w:marRight w:val="0"/>
                  <w:marTop w:val="0"/>
                  <w:marBottom w:val="0"/>
                  <w:divBdr>
                    <w:top w:val="none" w:sz="0" w:space="0" w:color="auto"/>
                    <w:left w:val="none" w:sz="0" w:space="0" w:color="auto"/>
                    <w:bottom w:val="none" w:sz="0" w:space="0" w:color="auto"/>
                    <w:right w:val="none" w:sz="0" w:space="0" w:color="auto"/>
                  </w:divBdr>
                </w:div>
              </w:divsChild>
            </w:div>
            <w:div w:id="2125154722">
              <w:marLeft w:val="0"/>
              <w:marRight w:val="0"/>
              <w:marTop w:val="0"/>
              <w:marBottom w:val="0"/>
              <w:divBdr>
                <w:top w:val="none" w:sz="0" w:space="0" w:color="auto"/>
                <w:left w:val="none" w:sz="0" w:space="0" w:color="auto"/>
                <w:bottom w:val="none" w:sz="0" w:space="0" w:color="auto"/>
                <w:right w:val="none" w:sz="0" w:space="0" w:color="auto"/>
              </w:divBdr>
              <w:divsChild>
                <w:div w:id="1008211949">
                  <w:marLeft w:val="0"/>
                  <w:marRight w:val="0"/>
                  <w:marTop w:val="0"/>
                  <w:marBottom w:val="0"/>
                  <w:divBdr>
                    <w:top w:val="none" w:sz="0" w:space="0" w:color="auto"/>
                    <w:left w:val="none" w:sz="0" w:space="0" w:color="auto"/>
                    <w:bottom w:val="none" w:sz="0" w:space="0" w:color="auto"/>
                    <w:right w:val="none" w:sz="0" w:space="0" w:color="auto"/>
                  </w:divBdr>
                </w:div>
                <w:div w:id="2070566847">
                  <w:marLeft w:val="0"/>
                  <w:marRight w:val="0"/>
                  <w:marTop w:val="0"/>
                  <w:marBottom w:val="0"/>
                  <w:divBdr>
                    <w:top w:val="none" w:sz="0" w:space="0" w:color="auto"/>
                    <w:left w:val="none" w:sz="0" w:space="0" w:color="auto"/>
                    <w:bottom w:val="none" w:sz="0" w:space="0" w:color="auto"/>
                    <w:right w:val="none" w:sz="0" w:space="0" w:color="auto"/>
                  </w:divBdr>
                </w:div>
                <w:div w:id="1238594723">
                  <w:marLeft w:val="0"/>
                  <w:marRight w:val="0"/>
                  <w:marTop w:val="0"/>
                  <w:marBottom w:val="0"/>
                  <w:divBdr>
                    <w:top w:val="none" w:sz="0" w:space="0" w:color="auto"/>
                    <w:left w:val="none" w:sz="0" w:space="0" w:color="auto"/>
                    <w:bottom w:val="none" w:sz="0" w:space="0" w:color="auto"/>
                    <w:right w:val="none" w:sz="0" w:space="0" w:color="auto"/>
                  </w:divBdr>
                </w:div>
                <w:div w:id="1109668153">
                  <w:marLeft w:val="0"/>
                  <w:marRight w:val="0"/>
                  <w:marTop w:val="0"/>
                  <w:marBottom w:val="0"/>
                  <w:divBdr>
                    <w:top w:val="none" w:sz="0" w:space="0" w:color="auto"/>
                    <w:left w:val="none" w:sz="0" w:space="0" w:color="auto"/>
                    <w:bottom w:val="none" w:sz="0" w:space="0" w:color="auto"/>
                    <w:right w:val="none" w:sz="0" w:space="0" w:color="auto"/>
                  </w:divBdr>
                </w:div>
              </w:divsChild>
            </w:div>
            <w:div w:id="1550874672">
              <w:marLeft w:val="0"/>
              <w:marRight w:val="0"/>
              <w:marTop w:val="0"/>
              <w:marBottom w:val="0"/>
              <w:divBdr>
                <w:top w:val="none" w:sz="0" w:space="0" w:color="auto"/>
                <w:left w:val="none" w:sz="0" w:space="0" w:color="auto"/>
                <w:bottom w:val="none" w:sz="0" w:space="0" w:color="auto"/>
                <w:right w:val="none" w:sz="0" w:space="0" w:color="auto"/>
              </w:divBdr>
              <w:divsChild>
                <w:div w:id="1512793086">
                  <w:marLeft w:val="0"/>
                  <w:marRight w:val="0"/>
                  <w:marTop w:val="0"/>
                  <w:marBottom w:val="0"/>
                  <w:divBdr>
                    <w:top w:val="none" w:sz="0" w:space="0" w:color="auto"/>
                    <w:left w:val="none" w:sz="0" w:space="0" w:color="auto"/>
                    <w:bottom w:val="none" w:sz="0" w:space="0" w:color="auto"/>
                    <w:right w:val="none" w:sz="0" w:space="0" w:color="auto"/>
                  </w:divBdr>
                </w:div>
                <w:div w:id="690692714">
                  <w:marLeft w:val="0"/>
                  <w:marRight w:val="0"/>
                  <w:marTop w:val="0"/>
                  <w:marBottom w:val="0"/>
                  <w:divBdr>
                    <w:top w:val="none" w:sz="0" w:space="0" w:color="auto"/>
                    <w:left w:val="none" w:sz="0" w:space="0" w:color="auto"/>
                    <w:bottom w:val="none" w:sz="0" w:space="0" w:color="auto"/>
                    <w:right w:val="none" w:sz="0" w:space="0" w:color="auto"/>
                  </w:divBdr>
                </w:div>
                <w:div w:id="1292709066">
                  <w:marLeft w:val="0"/>
                  <w:marRight w:val="0"/>
                  <w:marTop w:val="0"/>
                  <w:marBottom w:val="0"/>
                  <w:divBdr>
                    <w:top w:val="none" w:sz="0" w:space="0" w:color="auto"/>
                    <w:left w:val="none" w:sz="0" w:space="0" w:color="auto"/>
                    <w:bottom w:val="none" w:sz="0" w:space="0" w:color="auto"/>
                    <w:right w:val="none" w:sz="0" w:space="0" w:color="auto"/>
                  </w:divBdr>
                </w:div>
                <w:div w:id="1441295425">
                  <w:marLeft w:val="0"/>
                  <w:marRight w:val="0"/>
                  <w:marTop w:val="0"/>
                  <w:marBottom w:val="0"/>
                  <w:divBdr>
                    <w:top w:val="none" w:sz="0" w:space="0" w:color="auto"/>
                    <w:left w:val="none" w:sz="0" w:space="0" w:color="auto"/>
                    <w:bottom w:val="none" w:sz="0" w:space="0" w:color="auto"/>
                    <w:right w:val="none" w:sz="0" w:space="0" w:color="auto"/>
                  </w:divBdr>
                </w:div>
                <w:div w:id="684481321">
                  <w:marLeft w:val="0"/>
                  <w:marRight w:val="0"/>
                  <w:marTop w:val="0"/>
                  <w:marBottom w:val="0"/>
                  <w:divBdr>
                    <w:top w:val="none" w:sz="0" w:space="0" w:color="auto"/>
                    <w:left w:val="none" w:sz="0" w:space="0" w:color="auto"/>
                    <w:bottom w:val="none" w:sz="0" w:space="0" w:color="auto"/>
                    <w:right w:val="none" w:sz="0" w:space="0" w:color="auto"/>
                  </w:divBdr>
                </w:div>
                <w:div w:id="1725788103">
                  <w:marLeft w:val="0"/>
                  <w:marRight w:val="0"/>
                  <w:marTop w:val="0"/>
                  <w:marBottom w:val="0"/>
                  <w:divBdr>
                    <w:top w:val="none" w:sz="0" w:space="0" w:color="auto"/>
                    <w:left w:val="none" w:sz="0" w:space="0" w:color="auto"/>
                    <w:bottom w:val="none" w:sz="0" w:space="0" w:color="auto"/>
                    <w:right w:val="none" w:sz="0" w:space="0" w:color="auto"/>
                  </w:divBdr>
                </w:div>
                <w:div w:id="1175415324">
                  <w:marLeft w:val="0"/>
                  <w:marRight w:val="0"/>
                  <w:marTop w:val="0"/>
                  <w:marBottom w:val="0"/>
                  <w:divBdr>
                    <w:top w:val="none" w:sz="0" w:space="0" w:color="auto"/>
                    <w:left w:val="none" w:sz="0" w:space="0" w:color="auto"/>
                    <w:bottom w:val="none" w:sz="0" w:space="0" w:color="auto"/>
                    <w:right w:val="none" w:sz="0" w:space="0" w:color="auto"/>
                  </w:divBdr>
                </w:div>
              </w:divsChild>
            </w:div>
            <w:div w:id="679696083">
              <w:marLeft w:val="0"/>
              <w:marRight w:val="0"/>
              <w:marTop w:val="0"/>
              <w:marBottom w:val="0"/>
              <w:divBdr>
                <w:top w:val="none" w:sz="0" w:space="0" w:color="auto"/>
                <w:left w:val="none" w:sz="0" w:space="0" w:color="auto"/>
                <w:bottom w:val="none" w:sz="0" w:space="0" w:color="auto"/>
                <w:right w:val="none" w:sz="0" w:space="0" w:color="auto"/>
              </w:divBdr>
              <w:divsChild>
                <w:div w:id="102041697">
                  <w:marLeft w:val="0"/>
                  <w:marRight w:val="0"/>
                  <w:marTop w:val="0"/>
                  <w:marBottom w:val="0"/>
                  <w:divBdr>
                    <w:top w:val="none" w:sz="0" w:space="0" w:color="auto"/>
                    <w:left w:val="none" w:sz="0" w:space="0" w:color="auto"/>
                    <w:bottom w:val="none" w:sz="0" w:space="0" w:color="auto"/>
                    <w:right w:val="none" w:sz="0" w:space="0" w:color="auto"/>
                  </w:divBdr>
                </w:div>
                <w:div w:id="1022127382">
                  <w:marLeft w:val="0"/>
                  <w:marRight w:val="0"/>
                  <w:marTop w:val="0"/>
                  <w:marBottom w:val="0"/>
                  <w:divBdr>
                    <w:top w:val="none" w:sz="0" w:space="0" w:color="auto"/>
                    <w:left w:val="none" w:sz="0" w:space="0" w:color="auto"/>
                    <w:bottom w:val="none" w:sz="0" w:space="0" w:color="auto"/>
                    <w:right w:val="none" w:sz="0" w:space="0" w:color="auto"/>
                  </w:divBdr>
                </w:div>
              </w:divsChild>
            </w:div>
            <w:div w:id="209616076">
              <w:marLeft w:val="0"/>
              <w:marRight w:val="0"/>
              <w:marTop w:val="0"/>
              <w:marBottom w:val="0"/>
              <w:divBdr>
                <w:top w:val="none" w:sz="0" w:space="0" w:color="auto"/>
                <w:left w:val="none" w:sz="0" w:space="0" w:color="auto"/>
                <w:bottom w:val="none" w:sz="0" w:space="0" w:color="auto"/>
                <w:right w:val="none" w:sz="0" w:space="0" w:color="auto"/>
              </w:divBdr>
              <w:divsChild>
                <w:div w:id="2062827321">
                  <w:marLeft w:val="0"/>
                  <w:marRight w:val="0"/>
                  <w:marTop w:val="0"/>
                  <w:marBottom w:val="0"/>
                  <w:divBdr>
                    <w:top w:val="none" w:sz="0" w:space="0" w:color="auto"/>
                    <w:left w:val="none" w:sz="0" w:space="0" w:color="auto"/>
                    <w:bottom w:val="none" w:sz="0" w:space="0" w:color="auto"/>
                    <w:right w:val="none" w:sz="0" w:space="0" w:color="auto"/>
                  </w:divBdr>
                </w:div>
                <w:div w:id="154303679">
                  <w:marLeft w:val="0"/>
                  <w:marRight w:val="0"/>
                  <w:marTop w:val="0"/>
                  <w:marBottom w:val="0"/>
                  <w:divBdr>
                    <w:top w:val="none" w:sz="0" w:space="0" w:color="auto"/>
                    <w:left w:val="none" w:sz="0" w:space="0" w:color="auto"/>
                    <w:bottom w:val="none" w:sz="0" w:space="0" w:color="auto"/>
                    <w:right w:val="none" w:sz="0" w:space="0" w:color="auto"/>
                  </w:divBdr>
                </w:div>
                <w:div w:id="1778715931">
                  <w:marLeft w:val="0"/>
                  <w:marRight w:val="0"/>
                  <w:marTop w:val="0"/>
                  <w:marBottom w:val="0"/>
                  <w:divBdr>
                    <w:top w:val="none" w:sz="0" w:space="0" w:color="auto"/>
                    <w:left w:val="none" w:sz="0" w:space="0" w:color="auto"/>
                    <w:bottom w:val="none" w:sz="0" w:space="0" w:color="auto"/>
                    <w:right w:val="none" w:sz="0" w:space="0" w:color="auto"/>
                  </w:divBdr>
                </w:div>
                <w:div w:id="1673530474">
                  <w:marLeft w:val="0"/>
                  <w:marRight w:val="0"/>
                  <w:marTop w:val="0"/>
                  <w:marBottom w:val="0"/>
                  <w:divBdr>
                    <w:top w:val="none" w:sz="0" w:space="0" w:color="auto"/>
                    <w:left w:val="none" w:sz="0" w:space="0" w:color="auto"/>
                    <w:bottom w:val="none" w:sz="0" w:space="0" w:color="auto"/>
                    <w:right w:val="none" w:sz="0" w:space="0" w:color="auto"/>
                  </w:divBdr>
                </w:div>
                <w:div w:id="1521431045">
                  <w:marLeft w:val="0"/>
                  <w:marRight w:val="0"/>
                  <w:marTop w:val="0"/>
                  <w:marBottom w:val="0"/>
                  <w:divBdr>
                    <w:top w:val="none" w:sz="0" w:space="0" w:color="auto"/>
                    <w:left w:val="none" w:sz="0" w:space="0" w:color="auto"/>
                    <w:bottom w:val="none" w:sz="0" w:space="0" w:color="auto"/>
                    <w:right w:val="none" w:sz="0" w:space="0" w:color="auto"/>
                  </w:divBdr>
                </w:div>
              </w:divsChild>
            </w:div>
            <w:div w:id="2108620813">
              <w:marLeft w:val="0"/>
              <w:marRight w:val="0"/>
              <w:marTop w:val="0"/>
              <w:marBottom w:val="0"/>
              <w:divBdr>
                <w:top w:val="none" w:sz="0" w:space="0" w:color="auto"/>
                <w:left w:val="none" w:sz="0" w:space="0" w:color="auto"/>
                <w:bottom w:val="none" w:sz="0" w:space="0" w:color="auto"/>
                <w:right w:val="none" w:sz="0" w:space="0" w:color="auto"/>
              </w:divBdr>
              <w:divsChild>
                <w:div w:id="1104766063">
                  <w:marLeft w:val="0"/>
                  <w:marRight w:val="0"/>
                  <w:marTop w:val="0"/>
                  <w:marBottom w:val="0"/>
                  <w:divBdr>
                    <w:top w:val="none" w:sz="0" w:space="0" w:color="auto"/>
                    <w:left w:val="none" w:sz="0" w:space="0" w:color="auto"/>
                    <w:bottom w:val="none" w:sz="0" w:space="0" w:color="auto"/>
                    <w:right w:val="none" w:sz="0" w:space="0" w:color="auto"/>
                  </w:divBdr>
                </w:div>
                <w:div w:id="513804091">
                  <w:marLeft w:val="0"/>
                  <w:marRight w:val="0"/>
                  <w:marTop w:val="0"/>
                  <w:marBottom w:val="0"/>
                  <w:divBdr>
                    <w:top w:val="none" w:sz="0" w:space="0" w:color="auto"/>
                    <w:left w:val="none" w:sz="0" w:space="0" w:color="auto"/>
                    <w:bottom w:val="none" w:sz="0" w:space="0" w:color="auto"/>
                    <w:right w:val="none" w:sz="0" w:space="0" w:color="auto"/>
                  </w:divBdr>
                </w:div>
                <w:div w:id="1538546557">
                  <w:marLeft w:val="0"/>
                  <w:marRight w:val="0"/>
                  <w:marTop w:val="0"/>
                  <w:marBottom w:val="0"/>
                  <w:divBdr>
                    <w:top w:val="none" w:sz="0" w:space="0" w:color="auto"/>
                    <w:left w:val="none" w:sz="0" w:space="0" w:color="auto"/>
                    <w:bottom w:val="none" w:sz="0" w:space="0" w:color="auto"/>
                    <w:right w:val="none" w:sz="0" w:space="0" w:color="auto"/>
                  </w:divBdr>
                </w:div>
                <w:div w:id="1620919608">
                  <w:marLeft w:val="0"/>
                  <w:marRight w:val="0"/>
                  <w:marTop w:val="0"/>
                  <w:marBottom w:val="0"/>
                  <w:divBdr>
                    <w:top w:val="none" w:sz="0" w:space="0" w:color="auto"/>
                    <w:left w:val="none" w:sz="0" w:space="0" w:color="auto"/>
                    <w:bottom w:val="none" w:sz="0" w:space="0" w:color="auto"/>
                    <w:right w:val="none" w:sz="0" w:space="0" w:color="auto"/>
                  </w:divBdr>
                </w:div>
                <w:div w:id="67654589">
                  <w:marLeft w:val="0"/>
                  <w:marRight w:val="0"/>
                  <w:marTop w:val="0"/>
                  <w:marBottom w:val="0"/>
                  <w:divBdr>
                    <w:top w:val="none" w:sz="0" w:space="0" w:color="auto"/>
                    <w:left w:val="none" w:sz="0" w:space="0" w:color="auto"/>
                    <w:bottom w:val="none" w:sz="0" w:space="0" w:color="auto"/>
                    <w:right w:val="none" w:sz="0" w:space="0" w:color="auto"/>
                  </w:divBdr>
                </w:div>
                <w:div w:id="645402162">
                  <w:marLeft w:val="0"/>
                  <w:marRight w:val="0"/>
                  <w:marTop w:val="0"/>
                  <w:marBottom w:val="0"/>
                  <w:divBdr>
                    <w:top w:val="none" w:sz="0" w:space="0" w:color="auto"/>
                    <w:left w:val="none" w:sz="0" w:space="0" w:color="auto"/>
                    <w:bottom w:val="none" w:sz="0" w:space="0" w:color="auto"/>
                    <w:right w:val="none" w:sz="0" w:space="0" w:color="auto"/>
                  </w:divBdr>
                </w:div>
                <w:div w:id="788088420">
                  <w:marLeft w:val="0"/>
                  <w:marRight w:val="0"/>
                  <w:marTop w:val="0"/>
                  <w:marBottom w:val="0"/>
                  <w:divBdr>
                    <w:top w:val="none" w:sz="0" w:space="0" w:color="auto"/>
                    <w:left w:val="none" w:sz="0" w:space="0" w:color="auto"/>
                    <w:bottom w:val="none" w:sz="0" w:space="0" w:color="auto"/>
                    <w:right w:val="none" w:sz="0" w:space="0" w:color="auto"/>
                  </w:divBdr>
                </w:div>
                <w:div w:id="216672812">
                  <w:marLeft w:val="0"/>
                  <w:marRight w:val="0"/>
                  <w:marTop w:val="0"/>
                  <w:marBottom w:val="0"/>
                  <w:divBdr>
                    <w:top w:val="none" w:sz="0" w:space="0" w:color="auto"/>
                    <w:left w:val="none" w:sz="0" w:space="0" w:color="auto"/>
                    <w:bottom w:val="none" w:sz="0" w:space="0" w:color="auto"/>
                    <w:right w:val="none" w:sz="0" w:space="0" w:color="auto"/>
                  </w:divBdr>
                </w:div>
              </w:divsChild>
            </w:div>
            <w:div w:id="14807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4917</Words>
  <Characters>29505</Characters>
  <Application>Microsoft Office Word</Application>
  <DocSecurity>0</DocSecurity>
  <Lines>245</Lines>
  <Paragraphs>68</Paragraphs>
  <ScaleCrop>false</ScaleCrop>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2019-12-18T12:21:00Z</dcterms:created>
  <dcterms:modified xsi:type="dcterms:W3CDTF">2019-12-18T12:21:00Z</dcterms:modified>
</cp:coreProperties>
</file>